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AF" w:rsidRDefault="000D2EAF" w:rsidP="00FB04C3">
      <w:pPr>
        <w:jc w:val="both"/>
        <w:rPr>
          <w:color w:val="333333"/>
        </w:rPr>
      </w:pPr>
    </w:p>
    <w:p w:rsidR="00956945" w:rsidRDefault="00956945" w:rsidP="00FB04C3">
      <w:pPr>
        <w:jc w:val="both"/>
        <w:rPr>
          <w:color w:val="33333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6452AB" w:rsidRPr="000501D1" w:rsidTr="000D2EAF">
        <w:tc>
          <w:tcPr>
            <w:tcW w:w="9778" w:type="dxa"/>
            <w:tcBorders>
              <w:bottom w:val="single" w:sz="4" w:space="0" w:color="auto"/>
            </w:tcBorders>
          </w:tcPr>
          <w:p w:rsidR="006452AB" w:rsidRPr="00FC0A5F" w:rsidRDefault="00AA7AD0" w:rsidP="00464C5F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I</w:t>
            </w:r>
            <w:r w:rsidR="00464C5F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nformace 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k hlasování </w:t>
            </w:r>
            <w:r w:rsidR="004E3250">
              <w:rPr>
                <w:rFonts w:asciiTheme="minorHAnsi" w:hAnsiTheme="minorHAnsi" w:cstheme="minorHAnsi"/>
                <w:b/>
                <w:sz w:val="36"/>
                <w:szCs w:val="36"/>
              </w:rPr>
              <w:t>u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volební</w:t>
            </w:r>
            <w:r w:rsidR="004E3250">
              <w:rPr>
                <w:rFonts w:asciiTheme="minorHAnsi" w:hAnsiTheme="minorHAnsi" w:cstheme="minorHAnsi"/>
                <w:b/>
                <w:sz w:val="36"/>
                <w:szCs w:val="36"/>
              </w:rPr>
              <w:t>ho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stanovišt</w:t>
            </w:r>
            <w:r w:rsidR="004E3250">
              <w:rPr>
                <w:rFonts w:asciiTheme="minorHAnsi" w:hAnsiTheme="minorHAnsi" w:cstheme="minorHAnsi"/>
                <w:b/>
                <w:sz w:val="36"/>
                <w:szCs w:val="36"/>
              </w:rPr>
              <w:t>ě</w:t>
            </w:r>
            <w:r w:rsidR="008D195E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(tzv. „drive-in“)</w:t>
            </w:r>
            <w:r w:rsidR="00FC0A5F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  <w:r w:rsidR="00FC0A5F" w:rsidRPr="00FC0A5F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pro oprávněného voliče – osoby v karanténě nebo izolaci z důvodu </w:t>
            </w:r>
            <w:proofErr w:type="spellStart"/>
            <w:r w:rsidR="00FC0A5F" w:rsidRPr="00FC0A5F">
              <w:rPr>
                <w:rFonts w:asciiTheme="minorHAnsi" w:hAnsiTheme="minorHAnsi" w:cstheme="minorHAnsi"/>
                <w:b/>
                <w:sz w:val="30"/>
                <w:szCs w:val="30"/>
              </w:rPr>
              <w:t>covid</w:t>
            </w:r>
            <w:proofErr w:type="spellEnd"/>
            <w:r w:rsidR="00FC0A5F" w:rsidRPr="00FC0A5F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-19 </w:t>
            </w:r>
          </w:p>
          <w:p w:rsidR="00464C5F" w:rsidRPr="00464C5F" w:rsidRDefault="00464C5F" w:rsidP="00464C5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6452AB" w:rsidRDefault="006452AB" w:rsidP="00FB04C3">
      <w:pPr>
        <w:jc w:val="both"/>
      </w:pPr>
    </w:p>
    <w:p w:rsidR="00C140D3" w:rsidRDefault="000501D1" w:rsidP="00043298">
      <w:pPr>
        <w:jc w:val="both"/>
        <w:rPr>
          <w:rFonts w:asciiTheme="minorHAnsi" w:hAnsiTheme="minorHAnsi" w:cstheme="minorHAnsi"/>
        </w:rPr>
      </w:pPr>
      <w:r w:rsidRPr="000501D1">
        <w:rPr>
          <w:rFonts w:asciiTheme="minorHAnsi" w:hAnsiTheme="minorHAnsi" w:cstheme="minorHAnsi"/>
        </w:rPr>
        <w:t>Krajsk</w:t>
      </w:r>
      <w:r w:rsidR="00043298">
        <w:rPr>
          <w:rFonts w:asciiTheme="minorHAnsi" w:hAnsiTheme="minorHAnsi" w:cstheme="minorHAnsi"/>
        </w:rPr>
        <w:t>ý</w:t>
      </w:r>
      <w:r w:rsidRPr="000501D1">
        <w:rPr>
          <w:rFonts w:asciiTheme="minorHAnsi" w:hAnsiTheme="minorHAnsi" w:cstheme="minorHAnsi"/>
        </w:rPr>
        <w:t xml:space="preserve"> úřad Libereckého kraje </w:t>
      </w:r>
      <w:r w:rsidRPr="00904E7E">
        <w:rPr>
          <w:rFonts w:asciiTheme="minorHAnsi" w:hAnsiTheme="minorHAnsi" w:cstheme="minorHAnsi"/>
        </w:rPr>
        <w:t>tímto</w:t>
      </w:r>
      <w:r w:rsidRPr="000501D1">
        <w:rPr>
          <w:rFonts w:asciiTheme="minorHAnsi" w:hAnsiTheme="minorHAnsi" w:cstheme="minorHAnsi"/>
        </w:rPr>
        <w:t xml:space="preserve"> </w:t>
      </w:r>
      <w:r w:rsidR="00904E7E">
        <w:rPr>
          <w:rFonts w:asciiTheme="minorHAnsi" w:hAnsiTheme="minorHAnsi" w:cstheme="minorHAnsi"/>
        </w:rPr>
        <w:t xml:space="preserve">informuje o zvláštním způsobu hlasování – hlasování na volebním stanovišti </w:t>
      </w:r>
      <w:r w:rsidRPr="000501D1">
        <w:rPr>
          <w:rFonts w:asciiTheme="minorHAnsi" w:hAnsiTheme="minorHAnsi" w:cstheme="minorHAnsi"/>
        </w:rPr>
        <w:t xml:space="preserve">podle ust. § </w:t>
      </w:r>
      <w:r w:rsidR="00904E7E">
        <w:rPr>
          <w:rFonts w:asciiTheme="minorHAnsi" w:hAnsiTheme="minorHAnsi" w:cstheme="minorHAnsi"/>
        </w:rPr>
        <w:t>8 a násl. zák.</w:t>
      </w:r>
      <w:r w:rsidRPr="000501D1">
        <w:rPr>
          <w:rFonts w:asciiTheme="minorHAnsi" w:hAnsiTheme="minorHAnsi" w:cstheme="minorHAnsi"/>
        </w:rPr>
        <w:t xml:space="preserve"> č. 350/2020 Sb., o zvláštních způsobech hlasování ve volbách do zastupitelstev krajů a do Senátu v roce </w:t>
      </w:r>
      <w:r w:rsidRPr="00464C5F">
        <w:rPr>
          <w:rFonts w:asciiTheme="minorHAnsi" w:hAnsiTheme="minorHAnsi" w:cstheme="minorHAnsi"/>
        </w:rPr>
        <w:t>2020</w:t>
      </w:r>
      <w:r w:rsidR="00043298" w:rsidRPr="00464C5F">
        <w:rPr>
          <w:rFonts w:asciiTheme="minorHAnsi" w:hAnsiTheme="minorHAnsi" w:cstheme="minorHAnsi"/>
          <w:i/>
        </w:rPr>
        <w:t xml:space="preserve"> (dále jen „zák. o zvláštních způsobech hlasování“)</w:t>
      </w:r>
      <w:r w:rsidR="00904E7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 </w:t>
      </w:r>
    </w:p>
    <w:p w:rsidR="000501D1" w:rsidRDefault="000501D1" w:rsidP="00C140D3">
      <w:pPr>
        <w:rPr>
          <w:rFonts w:asciiTheme="minorHAnsi" w:hAnsiTheme="minorHAnsi" w:cstheme="minorHAnsi"/>
        </w:rPr>
      </w:pPr>
    </w:p>
    <w:p w:rsidR="000C0141" w:rsidRPr="000C0141" w:rsidRDefault="000C0141" w:rsidP="000C0141">
      <w:pPr>
        <w:jc w:val="both"/>
        <w:rPr>
          <w:rFonts w:asciiTheme="minorHAnsi" w:hAnsiTheme="minorHAnsi" w:cstheme="minorHAnsi"/>
        </w:rPr>
      </w:pPr>
      <w:r w:rsidRPr="00A94BC0">
        <w:rPr>
          <w:rFonts w:asciiTheme="minorHAnsi" w:hAnsiTheme="minorHAnsi" w:cstheme="minorHAnsi"/>
        </w:rPr>
        <w:t>V každém okresním městě (tj. v České Lípě, v Liberci, v Jablonci nad Nisou a v Semilech)</w:t>
      </w:r>
      <w:r>
        <w:rPr>
          <w:rFonts w:asciiTheme="minorHAnsi" w:hAnsiTheme="minorHAnsi" w:cstheme="minorHAnsi"/>
        </w:rPr>
        <w:t xml:space="preserve"> je pro daný okres Krajským úřadem Libereckého kraje  zřízeno 1 volební stanoviště = místo s dopravní dostupností, kde budou moci oprávnění voliči v karanténě </w:t>
      </w:r>
      <w:r w:rsidR="00A51BAB">
        <w:rPr>
          <w:rFonts w:asciiTheme="minorHAnsi" w:hAnsiTheme="minorHAnsi" w:cstheme="minorHAnsi"/>
        </w:rPr>
        <w:t>nebo</w:t>
      </w:r>
      <w:r>
        <w:rPr>
          <w:rFonts w:asciiTheme="minorHAnsi" w:hAnsiTheme="minorHAnsi" w:cstheme="minorHAnsi"/>
        </w:rPr>
        <w:t xml:space="preserve"> izolaci </w:t>
      </w:r>
      <w:r w:rsidRPr="00210ECA">
        <w:rPr>
          <w:rFonts w:asciiTheme="minorHAnsi" w:hAnsiTheme="minorHAnsi" w:cstheme="minorHAnsi"/>
        </w:rPr>
        <w:t xml:space="preserve">z důvodu ochrany veřejného zdraví před onemocněním </w:t>
      </w:r>
      <w:proofErr w:type="spellStart"/>
      <w:r w:rsidRPr="00210ECA">
        <w:rPr>
          <w:rFonts w:asciiTheme="minorHAnsi" w:hAnsiTheme="minorHAnsi" w:cstheme="minorHAnsi"/>
        </w:rPr>
        <w:t>covid</w:t>
      </w:r>
      <w:proofErr w:type="spellEnd"/>
      <w:r w:rsidRPr="00210ECA">
        <w:rPr>
          <w:rFonts w:asciiTheme="minorHAnsi" w:hAnsiTheme="minorHAnsi" w:cstheme="minorHAnsi"/>
        </w:rPr>
        <w:t>-19</w:t>
      </w:r>
      <w:r>
        <w:rPr>
          <w:rFonts w:asciiTheme="minorHAnsi" w:hAnsiTheme="minorHAnsi" w:cstheme="minorHAnsi"/>
        </w:rPr>
        <w:t xml:space="preserve">, kteří mají místo trvalého pobytu na území daného okresu, hlasovat,  </w:t>
      </w:r>
      <w:r w:rsidRPr="000C0141">
        <w:rPr>
          <w:rFonts w:asciiTheme="minorHAnsi" w:hAnsiTheme="minorHAnsi" w:cstheme="minorHAnsi"/>
          <w:b/>
          <w:u w:val="thick" w:color="FF0000"/>
        </w:rPr>
        <w:t>ovšem výlučně jen z motorového vozidla</w:t>
      </w:r>
      <w:r>
        <w:rPr>
          <w:rFonts w:asciiTheme="minorHAnsi" w:hAnsiTheme="minorHAnsi" w:cstheme="minorHAnsi"/>
        </w:rPr>
        <w:t>, kterým se</w:t>
      </w:r>
      <w:r w:rsidR="00A51BAB">
        <w:rPr>
          <w:rFonts w:asciiTheme="minorHAnsi" w:hAnsiTheme="minorHAnsi" w:cstheme="minorHAnsi"/>
        </w:rPr>
        <w:t xml:space="preserve"> ve stanovené době</w:t>
      </w:r>
      <w:r>
        <w:rPr>
          <w:rFonts w:asciiTheme="minorHAnsi" w:hAnsiTheme="minorHAnsi" w:cstheme="minorHAnsi"/>
        </w:rPr>
        <w:t xml:space="preserve"> k volebnímu stanovišti dostaví,</w:t>
      </w:r>
      <w:r w:rsidR="00A51BAB">
        <w:rPr>
          <w:rFonts w:asciiTheme="minorHAnsi" w:hAnsiTheme="minorHAnsi" w:cstheme="minorHAnsi"/>
        </w:rPr>
        <w:t xml:space="preserve"> </w:t>
      </w:r>
      <w:r w:rsidR="00A51BAB" w:rsidRPr="00A51BAB">
        <w:rPr>
          <w:rFonts w:asciiTheme="minorHAnsi" w:hAnsiTheme="minorHAnsi" w:cstheme="minorHAnsi"/>
          <w:b/>
          <w:u w:val="thick" w:color="FF0000"/>
        </w:rPr>
        <w:t>aniž by byli povinni se předem jakkoliv nah</w:t>
      </w:r>
      <w:r w:rsidR="00A51BAB">
        <w:rPr>
          <w:rFonts w:asciiTheme="minorHAnsi" w:hAnsiTheme="minorHAnsi" w:cstheme="minorHAnsi"/>
          <w:b/>
          <w:u w:val="thick" w:color="FF0000"/>
        </w:rPr>
        <w:t>l</w:t>
      </w:r>
      <w:r w:rsidR="00A51BAB" w:rsidRPr="00A51BAB">
        <w:rPr>
          <w:rFonts w:asciiTheme="minorHAnsi" w:hAnsiTheme="minorHAnsi" w:cstheme="minorHAnsi"/>
          <w:b/>
          <w:u w:val="thick" w:color="FF0000"/>
        </w:rPr>
        <w:t>ašovat</w:t>
      </w:r>
      <w:r w:rsidR="00A51BA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0C0141" w:rsidRDefault="000C0141" w:rsidP="00C140D3">
      <w:pPr>
        <w:rPr>
          <w:rFonts w:asciiTheme="minorHAnsi" w:hAnsiTheme="minorHAnsi" w:cstheme="minorHAnsi"/>
        </w:rPr>
      </w:pPr>
    </w:p>
    <w:p w:rsidR="00904E7E" w:rsidRDefault="00904E7E" w:rsidP="00C140D3">
      <w:pPr>
        <w:rPr>
          <w:rFonts w:asciiTheme="minorHAnsi" w:hAnsiTheme="minorHAnsi" w:cstheme="minorHAnsi"/>
        </w:rPr>
      </w:pPr>
      <w:r w:rsidRPr="00D52312">
        <w:rPr>
          <w:rFonts w:asciiTheme="minorHAnsi" w:hAnsiTheme="minorHAnsi" w:cstheme="minorHAnsi"/>
          <w:b/>
        </w:rPr>
        <w:t>Oprávněn</w:t>
      </w:r>
      <w:r w:rsidR="00D52312" w:rsidRPr="00D52312">
        <w:rPr>
          <w:rFonts w:asciiTheme="minorHAnsi" w:hAnsiTheme="minorHAnsi" w:cstheme="minorHAnsi"/>
          <w:b/>
        </w:rPr>
        <w:t>ému</w:t>
      </w:r>
      <w:r w:rsidRPr="00D52312">
        <w:rPr>
          <w:rFonts w:asciiTheme="minorHAnsi" w:hAnsiTheme="minorHAnsi" w:cstheme="minorHAnsi"/>
          <w:b/>
        </w:rPr>
        <w:t xml:space="preserve"> volič</w:t>
      </w:r>
      <w:r w:rsidR="00D52312" w:rsidRPr="00D52312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</w:rPr>
        <w:t xml:space="preserve">, tzn. </w:t>
      </w:r>
    </w:p>
    <w:p w:rsidR="00904E7E" w:rsidRDefault="00904E7E" w:rsidP="00904E7E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rPr>
          <w:rFonts w:asciiTheme="minorHAnsi" w:hAnsiTheme="minorHAnsi" w:cstheme="minorHAnsi"/>
        </w:rPr>
      </w:pPr>
      <w:r w:rsidRPr="000501D1">
        <w:rPr>
          <w:rFonts w:asciiTheme="minorHAnsi" w:hAnsiTheme="minorHAnsi" w:cstheme="minorHAnsi"/>
        </w:rPr>
        <w:t>občan</w:t>
      </w:r>
      <w:r w:rsidR="00D52312">
        <w:rPr>
          <w:rFonts w:asciiTheme="minorHAnsi" w:hAnsiTheme="minorHAnsi" w:cstheme="minorHAnsi"/>
        </w:rPr>
        <w:t>ovi</w:t>
      </w:r>
      <w:r w:rsidRPr="000501D1">
        <w:rPr>
          <w:rFonts w:asciiTheme="minorHAnsi" w:hAnsiTheme="minorHAnsi" w:cstheme="minorHAnsi"/>
        </w:rPr>
        <w:t xml:space="preserve"> České republiky, který alespoň druhý den voleb dosáhne věku 18 let</w:t>
      </w:r>
      <w:r>
        <w:rPr>
          <w:rFonts w:asciiTheme="minorHAnsi" w:hAnsiTheme="minorHAnsi" w:cstheme="minorHAnsi"/>
        </w:rPr>
        <w:t>;</w:t>
      </w:r>
      <w:r w:rsidRPr="000501D1">
        <w:rPr>
          <w:rFonts w:asciiTheme="minorHAnsi" w:hAnsiTheme="minorHAnsi" w:cstheme="minorHAnsi"/>
        </w:rPr>
        <w:t xml:space="preserve"> </w:t>
      </w:r>
    </w:p>
    <w:p w:rsidR="00D52312" w:rsidRDefault="00904E7E" w:rsidP="002E6058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D52312">
        <w:rPr>
          <w:rFonts w:asciiTheme="minorHAnsi" w:hAnsiTheme="minorHAnsi" w:cstheme="minorHAnsi"/>
        </w:rPr>
        <w:t xml:space="preserve">který, vzhledem  tomu, že má adresu místa trvalého pobytu v Libereckém kraji, </w:t>
      </w:r>
      <w:r w:rsidRPr="00D52312">
        <w:rPr>
          <w:rFonts w:asciiTheme="minorHAnsi" w:hAnsiTheme="minorHAnsi" w:cstheme="minorHAnsi"/>
          <w:u w:val="single"/>
        </w:rPr>
        <w:t>je oprávněn hlasovat ve volbách do Zastupitelstva Libereckého kraje</w:t>
      </w:r>
      <w:r w:rsidR="00D52312">
        <w:rPr>
          <w:rFonts w:asciiTheme="minorHAnsi" w:hAnsiTheme="minorHAnsi" w:cstheme="minorHAnsi"/>
          <w:u w:val="single"/>
        </w:rPr>
        <w:t>;</w:t>
      </w:r>
      <w:r w:rsidRPr="00D52312">
        <w:rPr>
          <w:rFonts w:asciiTheme="minorHAnsi" w:hAnsiTheme="minorHAnsi" w:cstheme="minorHAnsi"/>
        </w:rPr>
        <w:t xml:space="preserve"> </w:t>
      </w:r>
    </w:p>
    <w:p w:rsidR="00904E7E" w:rsidRPr="00D52312" w:rsidRDefault="00904E7E" w:rsidP="002E6058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D52312">
        <w:rPr>
          <w:rFonts w:asciiTheme="minorHAnsi" w:hAnsiTheme="minorHAnsi" w:cstheme="minorHAnsi"/>
        </w:rPr>
        <w:t>nebo který, vzhledem k tomu, že má adresu místa trvalého pobytu v územním obvodu volebního obvodu č. 36 – Česká Lípa, j</w:t>
      </w:r>
      <w:r w:rsidRPr="00D52312">
        <w:rPr>
          <w:rFonts w:asciiTheme="minorHAnsi" w:hAnsiTheme="minorHAnsi" w:cstheme="minorHAnsi"/>
          <w:u w:val="single"/>
        </w:rPr>
        <w:t>e oprávněn hlasovat ve volbách do Senátu</w:t>
      </w:r>
      <w:r w:rsidR="00D52312">
        <w:rPr>
          <w:rFonts w:asciiTheme="minorHAnsi" w:hAnsiTheme="minorHAnsi" w:cstheme="minorHAnsi"/>
          <w:u w:val="single"/>
        </w:rPr>
        <w:t>;</w:t>
      </w:r>
      <w:r w:rsidRPr="00D52312">
        <w:rPr>
          <w:rFonts w:asciiTheme="minorHAnsi" w:hAnsiTheme="minorHAnsi" w:cstheme="minorHAnsi"/>
        </w:rPr>
        <w:t xml:space="preserve">   </w:t>
      </w:r>
    </w:p>
    <w:p w:rsidR="00D52312" w:rsidRDefault="00D52312" w:rsidP="00904E7E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D52312">
        <w:rPr>
          <w:rFonts w:asciiTheme="minorHAnsi" w:hAnsiTheme="minorHAnsi" w:cstheme="minorHAnsi"/>
          <w:u w:val="single"/>
        </w:rPr>
        <w:t>má-li adresu místa trvalého pobytu na území okresu, pro nějž bylo volební stanoviště zřízeno</w:t>
      </w:r>
      <w:r>
        <w:rPr>
          <w:rFonts w:asciiTheme="minorHAnsi" w:hAnsiTheme="minorHAnsi" w:cstheme="minorHAnsi"/>
        </w:rPr>
        <w:t xml:space="preserve"> </w:t>
      </w:r>
      <w:r w:rsidRPr="00D52312">
        <w:rPr>
          <w:rFonts w:asciiTheme="minorHAnsi" w:hAnsiTheme="minorHAnsi" w:cstheme="minorHAnsi"/>
          <w:i/>
        </w:rPr>
        <w:t>(</w:t>
      </w:r>
      <w:r w:rsidR="00A51BAB">
        <w:rPr>
          <w:rFonts w:asciiTheme="minorHAnsi" w:hAnsiTheme="minorHAnsi" w:cstheme="minorHAnsi"/>
          <w:b/>
          <w:i/>
          <w:color w:val="0000CC"/>
        </w:rPr>
        <w:t>S</w:t>
      </w:r>
      <w:r w:rsidRPr="00A51BAB">
        <w:rPr>
          <w:rFonts w:asciiTheme="minorHAnsi" w:hAnsiTheme="minorHAnsi" w:cstheme="minorHAnsi"/>
          <w:b/>
          <w:i/>
          <w:color w:val="0000CC"/>
        </w:rPr>
        <w:t>eznam obcí Libereckého kraje a jejich zařazení pro jednotlivá volební stanoviště</w:t>
      </w:r>
      <w:r w:rsidRPr="00A51BAB">
        <w:rPr>
          <w:rFonts w:asciiTheme="minorHAnsi" w:hAnsiTheme="minorHAnsi" w:cstheme="minorHAnsi"/>
          <w:i/>
          <w:color w:val="0000CC"/>
        </w:rPr>
        <w:t xml:space="preserve"> </w:t>
      </w:r>
      <w:r>
        <w:rPr>
          <w:rFonts w:asciiTheme="minorHAnsi" w:hAnsiTheme="minorHAnsi" w:cstheme="minorHAnsi"/>
          <w:i/>
        </w:rPr>
        <w:t xml:space="preserve">je </w:t>
      </w:r>
      <w:r w:rsidRPr="00D52312">
        <w:rPr>
          <w:rFonts w:asciiTheme="minorHAnsi" w:hAnsiTheme="minorHAnsi" w:cstheme="minorHAnsi"/>
          <w:i/>
        </w:rPr>
        <w:t xml:space="preserve"> uveden závěrem tohoto textu)</w:t>
      </w:r>
      <w:r>
        <w:rPr>
          <w:rFonts w:asciiTheme="minorHAnsi" w:hAnsiTheme="minorHAnsi" w:cstheme="minorHAnsi"/>
        </w:rPr>
        <w:t>;</w:t>
      </w:r>
    </w:p>
    <w:p w:rsidR="00904E7E" w:rsidRDefault="00904E7E" w:rsidP="00904E7E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který </w:t>
      </w:r>
      <w:r w:rsidRPr="00D52312">
        <w:rPr>
          <w:rFonts w:asciiTheme="minorHAnsi" w:hAnsiTheme="minorHAnsi" w:cstheme="minorHAnsi"/>
          <w:u w:val="single"/>
        </w:rPr>
        <w:t>je</w:t>
      </w:r>
      <w:r>
        <w:rPr>
          <w:rFonts w:asciiTheme="minorHAnsi" w:hAnsiTheme="minorHAnsi" w:cstheme="minorHAnsi"/>
        </w:rPr>
        <w:t xml:space="preserve"> </w:t>
      </w:r>
      <w:r w:rsidRPr="001352D8">
        <w:rPr>
          <w:rFonts w:asciiTheme="minorHAnsi" w:hAnsiTheme="minorHAnsi" w:cstheme="minorHAnsi"/>
        </w:rPr>
        <w:t xml:space="preserve">ke dni, kdy lze hlasovat zvláštním způsobem hlasování </w:t>
      </w:r>
      <w:r>
        <w:rPr>
          <w:rFonts w:asciiTheme="minorHAnsi" w:hAnsiTheme="minorHAnsi" w:cstheme="minorHAnsi"/>
        </w:rPr>
        <w:t xml:space="preserve">dle </w:t>
      </w:r>
      <w:r w:rsidRPr="001352D8">
        <w:rPr>
          <w:rFonts w:asciiTheme="minorHAnsi" w:hAnsiTheme="minorHAnsi" w:cstheme="minorHAnsi"/>
        </w:rPr>
        <w:t xml:space="preserve">zák. o zvláštních způsobech hlasování, </w:t>
      </w:r>
      <w:r w:rsidRPr="00D52312">
        <w:rPr>
          <w:rFonts w:asciiTheme="minorHAnsi" w:hAnsiTheme="minorHAnsi" w:cstheme="minorHAnsi"/>
          <w:u w:val="single"/>
        </w:rPr>
        <w:t>evidován jako osoba v karanténě nebo izolaci</w:t>
      </w:r>
      <w:r w:rsidR="00A840FB">
        <w:rPr>
          <w:rFonts w:asciiTheme="minorHAnsi" w:hAnsiTheme="minorHAnsi" w:cstheme="minorHAnsi"/>
        </w:rPr>
        <w:t xml:space="preserve"> </w:t>
      </w:r>
      <w:r w:rsidR="00A840FB" w:rsidRPr="00210ECA">
        <w:rPr>
          <w:rFonts w:asciiTheme="minorHAnsi" w:hAnsiTheme="minorHAnsi" w:cstheme="minorHAnsi"/>
        </w:rPr>
        <w:t xml:space="preserve">z důvodu ochrany veřejného zdraví před onemocněním </w:t>
      </w:r>
      <w:proofErr w:type="spellStart"/>
      <w:r w:rsidR="00A840FB" w:rsidRPr="00210ECA">
        <w:rPr>
          <w:rFonts w:asciiTheme="minorHAnsi" w:hAnsiTheme="minorHAnsi" w:cstheme="minorHAnsi"/>
        </w:rPr>
        <w:t>covid</w:t>
      </w:r>
      <w:proofErr w:type="spellEnd"/>
      <w:r w:rsidR="00A840FB" w:rsidRPr="00210ECA">
        <w:rPr>
          <w:rFonts w:asciiTheme="minorHAnsi" w:hAnsiTheme="minorHAnsi" w:cstheme="minorHAnsi"/>
        </w:rPr>
        <w:t>-19</w:t>
      </w:r>
      <w:r>
        <w:rPr>
          <w:rFonts w:asciiTheme="minorHAnsi" w:hAnsiTheme="minorHAnsi" w:cstheme="minorHAnsi"/>
        </w:rPr>
        <w:t>, příp. tuto skutečnost může prokázat předložením potvrzení vydaného jí poskytovatel</w:t>
      </w:r>
      <w:r w:rsidR="00585B58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zdravotních služeb nebo rozhodnutím krajské hygienické stanice;</w:t>
      </w:r>
    </w:p>
    <w:p w:rsidR="00904E7E" w:rsidRPr="00A51BAB" w:rsidRDefault="00D52312" w:rsidP="002E6058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dostavil-li se ve stanovené době k hlasování u příslušného volebního stanoviště</w:t>
      </w:r>
      <w:r w:rsidR="00A51BAB">
        <w:rPr>
          <w:rFonts w:asciiTheme="minorHAnsi" w:hAnsiTheme="minorHAnsi" w:cstheme="minorHAnsi"/>
        </w:rPr>
        <w:t xml:space="preserve"> (do okresního města dle místa svého trvalého pobytu)</w:t>
      </w:r>
      <w:r>
        <w:rPr>
          <w:rFonts w:asciiTheme="minorHAnsi" w:hAnsiTheme="minorHAnsi" w:cstheme="minorHAnsi"/>
        </w:rPr>
        <w:t xml:space="preserve"> </w:t>
      </w:r>
      <w:r w:rsidRPr="00D52312">
        <w:rPr>
          <w:rFonts w:asciiTheme="minorHAnsi" w:hAnsiTheme="minorHAnsi" w:cstheme="minorHAnsi"/>
          <w:u w:val="single"/>
        </w:rPr>
        <w:t xml:space="preserve">motorovým </w:t>
      </w:r>
      <w:r w:rsidRPr="00A51BAB">
        <w:rPr>
          <w:rFonts w:asciiTheme="minorHAnsi" w:hAnsiTheme="minorHAnsi" w:cstheme="minorHAnsi"/>
          <w:u w:val="single"/>
        </w:rPr>
        <w:t>vozidlem</w:t>
      </w:r>
      <w:r w:rsidR="00A51BAB" w:rsidRPr="00A51BAB">
        <w:rPr>
          <w:rFonts w:asciiTheme="minorHAnsi" w:hAnsiTheme="minorHAnsi" w:cstheme="minorHAnsi"/>
        </w:rPr>
        <w:t xml:space="preserve"> (z motorového vozidla volič u volebního stanoviště nebude vystupovat);</w:t>
      </w:r>
    </w:p>
    <w:p w:rsidR="00D52312" w:rsidRPr="00904E7E" w:rsidRDefault="00D52312" w:rsidP="002E6058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prokázal-li komisi pro hlasování </w:t>
      </w:r>
      <w:r w:rsidRPr="00D52312">
        <w:rPr>
          <w:rFonts w:asciiTheme="minorHAnsi" w:hAnsiTheme="minorHAnsi" w:cstheme="minorHAnsi"/>
          <w:u w:val="single"/>
        </w:rPr>
        <w:t>občanským průkazem</w:t>
      </w:r>
      <w:r>
        <w:rPr>
          <w:rFonts w:asciiTheme="minorHAnsi" w:hAnsiTheme="minorHAnsi" w:cstheme="minorHAnsi"/>
        </w:rPr>
        <w:t xml:space="preserve"> svou totožnost, věk a adresu místa trvalého pobytu</w:t>
      </w:r>
    </w:p>
    <w:p w:rsidR="00904E7E" w:rsidRDefault="00904E7E" w:rsidP="00C140D3">
      <w:pPr>
        <w:rPr>
          <w:rFonts w:asciiTheme="minorHAnsi" w:hAnsiTheme="minorHAnsi" w:cstheme="minorHAnsi"/>
        </w:rPr>
      </w:pPr>
    </w:p>
    <w:p w:rsidR="00D52312" w:rsidRDefault="00D52312" w:rsidP="00A840FB">
      <w:pPr>
        <w:jc w:val="both"/>
        <w:rPr>
          <w:rFonts w:asciiTheme="minorHAnsi" w:hAnsiTheme="minorHAnsi" w:cstheme="minorHAnsi"/>
        </w:rPr>
      </w:pPr>
      <w:r w:rsidRPr="00A840FB">
        <w:rPr>
          <w:rFonts w:asciiTheme="minorHAnsi" w:hAnsiTheme="minorHAnsi" w:cstheme="minorHAnsi"/>
          <w:b/>
          <w:u w:val="single"/>
        </w:rPr>
        <w:t>bude</w:t>
      </w:r>
      <w:r>
        <w:rPr>
          <w:rFonts w:asciiTheme="minorHAnsi" w:hAnsiTheme="minorHAnsi" w:cstheme="minorHAnsi"/>
        </w:rPr>
        <w:t xml:space="preserve"> komisí pro hlasování (složenou </w:t>
      </w:r>
      <w:r w:rsidR="00585B58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e zapisovatele + 3 vojáků) </w:t>
      </w:r>
      <w:r w:rsidR="00A840FB" w:rsidRPr="00A840FB">
        <w:rPr>
          <w:rFonts w:asciiTheme="minorHAnsi" w:hAnsiTheme="minorHAnsi" w:cstheme="minorHAnsi"/>
          <w:b/>
          <w:u w:val="single"/>
        </w:rPr>
        <w:t>umožněno</w:t>
      </w:r>
      <w:r w:rsidR="00A840FB">
        <w:rPr>
          <w:rFonts w:asciiTheme="minorHAnsi" w:hAnsiTheme="minorHAnsi" w:cstheme="minorHAnsi"/>
        </w:rPr>
        <w:t xml:space="preserve"> ve volbách do Zastupitelstva Libereckého kraje, příp. ve volbách do Senátu ve volebním obvodu č. 36 – Česká Lípa </w:t>
      </w:r>
      <w:r w:rsidR="00A840FB" w:rsidRPr="00A840FB">
        <w:rPr>
          <w:rFonts w:asciiTheme="minorHAnsi" w:hAnsiTheme="minorHAnsi" w:cstheme="minorHAnsi"/>
          <w:b/>
          <w:u w:val="single"/>
        </w:rPr>
        <w:t>hlasovat</w:t>
      </w:r>
      <w:r w:rsidR="00A840FB">
        <w:rPr>
          <w:rFonts w:asciiTheme="minorHAnsi" w:hAnsiTheme="minorHAnsi" w:cstheme="minorHAnsi"/>
          <w:b/>
          <w:u w:val="single"/>
        </w:rPr>
        <w:t>.</w:t>
      </w:r>
    </w:p>
    <w:p w:rsidR="00C108EC" w:rsidRDefault="00C108EC" w:rsidP="00C140D3">
      <w:pPr>
        <w:rPr>
          <w:rFonts w:asciiTheme="minorHAnsi" w:hAnsiTheme="minorHAnsi" w:cstheme="minorHAnsi"/>
        </w:rPr>
      </w:pPr>
    </w:p>
    <w:p w:rsidR="000C0141" w:rsidRDefault="00585B58" w:rsidP="00585B58">
      <w:pPr>
        <w:jc w:val="both"/>
        <w:rPr>
          <w:rFonts w:asciiTheme="minorHAnsi" w:hAnsiTheme="minorHAnsi" w:cstheme="minorHAnsi"/>
        </w:rPr>
      </w:pPr>
      <w:r w:rsidRPr="00585B58">
        <w:rPr>
          <w:rFonts w:asciiTheme="minorHAnsi" w:hAnsiTheme="minorHAnsi" w:cstheme="minorHAnsi"/>
        </w:rPr>
        <w:t xml:space="preserve">Oprávněný volič, kterému byl </w:t>
      </w:r>
      <w:r w:rsidRPr="00585B58">
        <w:rPr>
          <w:rFonts w:asciiTheme="minorHAnsi" w:hAnsiTheme="minorHAnsi" w:cstheme="minorHAnsi"/>
          <w:b/>
        </w:rPr>
        <w:t>vydán voličský průkaz</w:t>
      </w:r>
      <w:r w:rsidRPr="00585B58">
        <w:rPr>
          <w:rFonts w:asciiTheme="minorHAnsi" w:hAnsiTheme="minorHAnsi" w:cstheme="minorHAnsi"/>
        </w:rPr>
        <w:t xml:space="preserve">, </w:t>
      </w:r>
      <w:r w:rsidRPr="00585B58">
        <w:rPr>
          <w:rFonts w:asciiTheme="minorHAnsi" w:hAnsiTheme="minorHAnsi" w:cstheme="minorHAnsi"/>
          <w:u w:val="single"/>
        </w:rPr>
        <w:t>je povinen odevzdat jej před hlasováním</w:t>
      </w:r>
      <w:r w:rsidRPr="00585B58">
        <w:rPr>
          <w:rFonts w:asciiTheme="minorHAnsi" w:hAnsiTheme="minorHAnsi" w:cstheme="minorHAnsi"/>
        </w:rPr>
        <w:t xml:space="preserve"> komisi pro hlasování. Voličský průkaz komise přiloží k seznamu oprávněných voličů, kteří hlasovali.</w:t>
      </w:r>
    </w:p>
    <w:p w:rsidR="00A840FB" w:rsidRPr="00210ECA" w:rsidRDefault="00A840FB" w:rsidP="00A840FB">
      <w:pPr>
        <w:rPr>
          <w:rFonts w:asciiTheme="minorHAnsi" w:hAnsiTheme="minorHAnsi" w:cstheme="minorHAnsi"/>
          <w:b/>
        </w:rPr>
      </w:pPr>
      <w:r w:rsidRPr="00210ECA">
        <w:rPr>
          <w:rFonts w:asciiTheme="minorHAnsi" w:hAnsiTheme="minorHAnsi" w:cstheme="minorHAnsi"/>
          <w:b/>
        </w:rPr>
        <w:lastRenderedPageBreak/>
        <w:t>Hlasování u volebních stanovišť bude probíhat:</w:t>
      </w:r>
    </w:p>
    <w:p w:rsidR="00A840FB" w:rsidRPr="00210ECA" w:rsidRDefault="00A840FB" w:rsidP="00A840FB">
      <w:pPr>
        <w:pStyle w:val="Odstavecseseznamem"/>
        <w:numPr>
          <w:ilvl w:val="0"/>
          <w:numId w:val="7"/>
        </w:numPr>
        <w:spacing w:before="8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A840FB">
        <w:rPr>
          <w:rFonts w:ascii="Arial Black" w:hAnsi="Arial Black" w:cstheme="minorHAnsi"/>
          <w:color w:val="FF0000"/>
          <w:sz w:val="22"/>
          <w:szCs w:val="22"/>
        </w:rPr>
        <w:t>ve středu 30. září 2020 od 7:00 hod. do 15:00 hod.</w:t>
      </w:r>
      <w:r w:rsidRPr="00210ECA">
        <w:rPr>
          <w:rFonts w:asciiTheme="minorHAnsi" w:hAnsiTheme="minorHAnsi" w:cstheme="minorHAnsi"/>
        </w:rPr>
        <w:t>,  a to u volebních stanovišť ve všech 4 okresních městech</w:t>
      </w:r>
      <w:r>
        <w:rPr>
          <w:rFonts w:asciiTheme="minorHAnsi" w:hAnsiTheme="minorHAnsi" w:cstheme="minorHAnsi"/>
        </w:rPr>
        <w:t xml:space="preserve"> = </w:t>
      </w:r>
      <w:r w:rsidRPr="00210ECA">
        <w:rPr>
          <w:rFonts w:asciiTheme="minorHAnsi" w:hAnsiTheme="minorHAnsi" w:cstheme="minorHAnsi"/>
          <w:u w:val="single"/>
        </w:rPr>
        <w:t>Česká Lípa</w:t>
      </w:r>
      <w:r>
        <w:rPr>
          <w:rFonts w:asciiTheme="minorHAnsi" w:hAnsiTheme="minorHAnsi" w:cstheme="minorHAnsi"/>
        </w:rPr>
        <w:t xml:space="preserve">, </w:t>
      </w:r>
      <w:r w:rsidRPr="00210ECA">
        <w:rPr>
          <w:rFonts w:asciiTheme="minorHAnsi" w:hAnsiTheme="minorHAnsi" w:cstheme="minorHAnsi"/>
          <w:u w:val="single"/>
        </w:rPr>
        <w:t>Liberec</w:t>
      </w:r>
      <w:r>
        <w:rPr>
          <w:rFonts w:asciiTheme="minorHAnsi" w:hAnsiTheme="minorHAnsi" w:cstheme="minorHAnsi"/>
        </w:rPr>
        <w:t xml:space="preserve">, </w:t>
      </w:r>
      <w:r w:rsidRPr="00210ECA">
        <w:rPr>
          <w:rFonts w:asciiTheme="minorHAnsi" w:hAnsiTheme="minorHAnsi" w:cstheme="minorHAnsi"/>
          <w:u w:val="single"/>
        </w:rPr>
        <w:t>Jablonec nad Nisou</w:t>
      </w:r>
      <w:r>
        <w:rPr>
          <w:rFonts w:asciiTheme="minorHAnsi" w:hAnsiTheme="minorHAnsi" w:cstheme="minorHAnsi"/>
        </w:rPr>
        <w:t xml:space="preserve"> a </w:t>
      </w:r>
      <w:r w:rsidRPr="00210ECA">
        <w:rPr>
          <w:rFonts w:asciiTheme="minorHAnsi" w:hAnsiTheme="minorHAnsi" w:cstheme="minorHAnsi"/>
          <w:u w:val="single"/>
        </w:rPr>
        <w:t>Semily</w:t>
      </w:r>
      <w:r w:rsidRPr="00210ECA">
        <w:rPr>
          <w:rFonts w:asciiTheme="minorHAnsi" w:hAnsiTheme="minorHAnsi" w:cstheme="minorHAnsi"/>
        </w:rPr>
        <w:t xml:space="preserve"> (pro účel voleb do </w:t>
      </w:r>
      <w:r>
        <w:rPr>
          <w:rFonts w:asciiTheme="minorHAnsi" w:hAnsiTheme="minorHAnsi" w:cstheme="minorHAnsi"/>
        </w:rPr>
        <w:t xml:space="preserve">Zastupitelstva Libereckého kraje </w:t>
      </w:r>
      <w:r w:rsidRPr="00210ECA">
        <w:rPr>
          <w:rFonts w:asciiTheme="minorHAnsi" w:hAnsiTheme="minorHAnsi" w:cstheme="minorHAnsi"/>
        </w:rPr>
        <w:t>a příp. do Senátu</w:t>
      </w:r>
      <w:r>
        <w:rPr>
          <w:rFonts w:asciiTheme="minorHAnsi" w:hAnsiTheme="minorHAnsi" w:cstheme="minorHAnsi"/>
        </w:rPr>
        <w:t xml:space="preserve"> – ve volebním obvodu č. 36 – Česká Lípa</w:t>
      </w:r>
      <w:r w:rsidRPr="00210ECA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;</w:t>
      </w:r>
    </w:p>
    <w:p w:rsidR="00A840FB" w:rsidRPr="00210ECA" w:rsidRDefault="00A840FB" w:rsidP="00A840FB">
      <w:pPr>
        <w:pStyle w:val="Odstavecseseznamem"/>
        <w:numPr>
          <w:ilvl w:val="0"/>
          <w:numId w:val="7"/>
        </w:numPr>
        <w:spacing w:before="8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A840FB">
        <w:rPr>
          <w:rFonts w:ascii="Arial Black" w:hAnsi="Arial Black" w:cstheme="minorHAnsi"/>
          <w:color w:val="FF0000"/>
          <w:sz w:val="22"/>
          <w:szCs w:val="22"/>
        </w:rPr>
        <w:t>ve středu 7. října 2020 od 7:00 hod. do 15:00 hod.</w:t>
      </w:r>
      <w:r w:rsidRPr="00210ECA">
        <w:rPr>
          <w:rFonts w:asciiTheme="minorHAnsi" w:hAnsiTheme="minorHAnsi" w:cstheme="minorHAnsi"/>
        </w:rPr>
        <w:t xml:space="preserve">, a to pouze v případě konání II. kola voleb do Senátu </w:t>
      </w:r>
      <w:r>
        <w:rPr>
          <w:rFonts w:asciiTheme="minorHAnsi" w:hAnsiTheme="minorHAnsi" w:cstheme="minorHAnsi"/>
        </w:rPr>
        <w:t>a pro tento účel;</w:t>
      </w:r>
      <w:r w:rsidRPr="00210EC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to</w:t>
      </w:r>
      <w:r w:rsidRPr="00210EC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jen</w:t>
      </w:r>
      <w:r w:rsidRPr="00210ECA">
        <w:rPr>
          <w:rFonts w:asciiTheme="minorHAnsi" w:hAnsiTheme="minorHAnsi" w:cstheme="minorHAnsi"/>
        </w:rPr>
        <w:t xml:space="preserve"> u volebních stanovišť v okresních městech </w:t>
      </w:r>
      <w:r w:rsidRPr="00210ECA">
        <w:rPr>
          <w:rFonts w:asciiTheme="minorHAnsi" w:hAnsiTheme="minorHAnsi" w:cstheme="minorHAnsi"/>
          <w:u w:val="single"/>
        </w:rPr>
        <w:t>Česká Lípa</w:t>
      </w:r>
      <w:r w:rsidRPr="00210ECA">
        <w:rPr>
          <w:rFonts w:asciiTheme="minorHAnsi" w:hAnsiTheme="minorHAnsi" w:cstheme="minorHAnsi"/>
        </w:rPr>
        <w:t xml:space="preserve"> </w:t>
      </w:r>
      <w:r w:rsidRPr="00C108EC">
        <w:rPr>
          <w:rFonts w:asciiTheme="minorHAnsi" w:hAnsiTheme="minorHAnsi" w:cstheme="minorHAnsi"/>
          <w:i/>
          <w:sz w:val="22"/>
          <w:szCs w:val="22"/>
        </w:rPr>
        <w:t>(neboť všechny obce okr. Česká Lípa jsou zařazeny do senátního volebního obvodu č. 36 – Česká Lípa)</w:t>
      </w:r>
      <w:r w:rsidRPr="00210ECA">
        <w:rPr>
          <w:rFonts w:asciiTheme="minorHAnsi" w:hAnsiTheme="minorHAnsi" w:cstheme="minorHAnsi"/>
        </w:rPr>
        <w:t xml:space="preserve"> a </w:t>
      </w:r>
      <w:r w:rsidRPr="00210ECA">
        <w:rPr>
          <w:rFonts w:asciiTheme="minorHAnsi" w:hAnsiTheme="minorHAnsi" w:cstheme="minorHAnsi"/>
          <w:u w:val="single"/>
        </w:rPr>
        <w:t>Liberec</w:t>
      </w:r>
      <w:r w:rsidRPr="00210ECA">
        <w:rPr>
          <w:rFonts w:asciiTheme="minorHAnsi" w:hAnsiTheme="minorHAnsi" w:cstheme="minorHAnsi"/>
        </w:rPr>
        <w:t xml:space="preserve"> </w:t>
      </w:r>
      <w:r w:rsidRPr="00C108EC">
        <w:rPr>
          <w:rFonts w:asciiTheme="minorHAnsi" w:hAnsiTheme="minorHAnsi" w:cstheme="minorHAnsi"/>
          <w:i/>
          <w:sz w:val="22"/>
          <w:szCs w:val="22"/>
        </w:rPr>
        <w:t>(neboť některé z obcí západní části okr. Liberec – např. Hrádek nad Nisou a Chrastava jsou též zařazeny do senátního volebního obvodu č. 36 – Česká Lípa)</w:t>
      </w:r>
      <w:r w:rsidRPr="00C108EC">
        <w:rPr>
          <w:rFonts w:asciiTheme="minorHAnsi" w:hAnsiTheme="minorHAnsi" w:cstheme="minorHAnsi"/>
          <w:sz w:val="22"/>
          <w:szCs w:val="22"/>
        </w:rPr>
        <w:t>.</w:t>
      </w:r>
      <w:r w:rsidRPr="00210ECA">
        <w:rPr>
          <w:rFonts w:asciiTheme="minorHAnsi" w:hAnsiTheme="minorHAnsi" w:cstheme="minorHAnsi"/>
        </w:rPr>
        <w:t xml:space="preserve"> </w:t>
      </w:r>
    </w:p>
    <w:p w:rsidR="00904E7E" w:rsidRDefault="00904E7E" w:rsidP="00C140D3">
      <w:pPr>
        <w:rPr>
          <w:rFonts w:asciiTheme="minorHAnsi" w:hAnsiTheme="minorHAnsi" w:cstheme="minorHAnsi"/>
        </w:rPr>
      </w:pPr>
    </w:p>
    <w:p w:rsidR="00A840FB" w:rsidRPr="00FC0A5F" w:rsidRDefault="00A840FB" w:rsidP="00A840FB">
      <w:pPr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</w:rPr>
        <w:t xml:space="preserve">Informace </w:t>
      </w:r>
      <w:r w:rsidRPr="00A840FB">
        <w:rPr>
          <w:rFonts w:asciiTheme="minorHAnsi" w:hAnsiTheme="minorHAnsi" w:cstheme="minorHAnsi"/>
          <w:b/>
          <w:i/>
        </w:rPr>
        <w:t>– „A. Seznam volebních stanovišť Libereckého kraje</w:t>
      </w:r>
      <w:r w:rsidR="006D32B2">
        <w:rPr>
          <w:rFonts w:asciiTheme="minorHAnsi" w:hAnsiTheme="minorHAnsi" w:cstheme="minorHAnsi"/>
          <w:b/>
          <w:i/>
        </w:rPr>
        <w:t xml:space="preserve"> pro hlasování dne 30.9.2020</w:t>
      </w:r>
      <w:r w:rsidRPr="00A840FB">
        <w:rPr>
          <w:rFonts w:asciiTheme="minorHAnsi" w:hAnsiTheme="minorHAnsi" w:cstheme="minorHAnsi"/>
          <w:b/>
          <w:i/>
        </w:rPr>
        <w:t>“</w:t>
      </w:r>
      <w:r>
        <w:rPr>
          <w:rFonts w:asciiTheme="minorHAnsi" w:hAnsiTheme="minorHAnsi" w:cstheme="minorHAnsi"/>
        </w:rPr>
        <w:t xml:space="preserve"> a</w:t>
      </w:r>
      <w:r w:rsidR="006D32B2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„</w:t>
      </w:r>
      <w:r w:rsidRPr="00A840FB">
        <w:rPr>
          <w:rFonts w:asciiTheme="minorHAnsi" w:hAnsiTheme="minorHAnsi" w:cstheme="minorHAnsi"/>
          <w:b/>
          <w:i/>
        </w:rPr>
        <w:t>B. Mapový zákres a fota volebních stanovišť Libereckého kraje“</w:t>
      </w:r>
      <w:r>
        <w:rPr>
          <w:rFonts w:asciiTheme="minorHAnsi" w:hAnsiTheme="minorHAnsi" w:cstheme="minorHAnsi"/>
        </w:rPr>
        <w:t xml:space="preserve"> </w:t>
      </w:r>
      <w:r w:rsidR="002E6058">
        <w:rPr>
          <w:rFonts w:asciiTheme="minorHAnsi" w:hAnsiTheme="minorHAnsi" w:cstheme="minorHAnsi"/>
        </w:rPr>
        <w:t xml:space="preserve">byla, jak ust. § 9 odst. 3 zák. o zvláštních způsobech hlasování stanoví, </w:t>
      </w:r>
      <w:r>
        <w:rPr>
          <w:rFonts w:asciiTheme="minorHAnsi" w:hAnsiTheme="minorHAnsi" w:cstheme="minorHAnsi"/>
        </w:rPr>
        <w:t xml:space="preserve"> zveřejněna na </w:t>
      </w:r>
      <w:r w:rsidR="006D32B2">
        <w:rPr>
          <w:rFonts w:asciiTheme="minorHAnsi" w:hAnsiTheme="minorHAnsi" w:cstheme="minorHAnsi"/>
        </w:rPr>
        <w:t>i-</w:t>
      </w:r>
      <w:proofErr w:type="spellStart"/>
      <w:r w:rsidR="006D32B2">
        <w:rPr>
          <w:rFonts w:asciiTheme="minorHAnsi" w:hAnsiTheme="minorHAnsi" w:cstheme="minorHAnsi"/>
        </w:rPr>
        <w:t>net</w:t>
      </w:r>
      <w:proofErr w:type="spellEnd"/>
      <w:r w:rsidR="006D32B2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str. Krajského úřadu Libereckého kraje  </w:t>
      </w:r>
      <w:hyperlink r:id="rId8" w:history="1">
        <w:r w:rsidR="00FC0A5F" w:rsidRPr="00FC0A5F">
          <w:rPr>
            <w:rStyle w:val="Hypertextovodkaz"/>
            <w:rFonts w:asciiTheme="minorHAnsi" w:hAnsiTheme="minorHAnsi" w:cstheme="minorHAnsi"/>
            <w:sz w:val="19"/>
            <w:szCs w:val="19"/>
          </w:rPr>
          <w:t>https://spravni-odbor.kraj-lbc.cz/page1279/volby-2020-do-zastupitelstev-kraju/11-informace-pro-volice-v-karantene-nebo-izolaci-z-duvodu-covid-19</w:t>
        </w:r>
      </w:hyperlink>
      <w:r w:rsidRPr="00FC0A5F">
        <w:rPr>
          <w:rFonts w:asciiTheme="minorHAnsi" w:hAnsiTheme="minorHAnsi" w:cstheme="minorHAnsi"/>
          <w:sz w:val="19"/>
          <w:szCs w:val="19"/>
        </w:rPr>
        <w:t>.</w:t>
      </w:r>
    </w:p>
    <w:p w:rsidR="00A840FB" w:rsidRDefault="00A840FB" w:rsidP="00C140D3">
      <w:pPr>
        <w:rPr>
          <w:rFonts w:asciiTheme="minorHAnsi" w:hAnsiTheme="minorHAnsi" w:cstheme="minorHAnsi"/>
        </w:rPr>
      </w:pPr>
    </w:p>
    <w:p w:rsidR="002435F3" w:rsidRPr="00B26AB4" w:rsidRDefault="002435F3" w:rsidP="002435F3">
      <w:pPr>
        <w:jc w:val="both"/>
        <w:rPr>
          <w:rFonts w:asciiTheme="minorHAnsi" w:hAnsiTheme="minorHAnsi" w:cstheme="minorHAnsi"/>
          <w:b/>
          <w:color w:val="0000CC"/>
        </w:rPr>
      </w:pPr>
      <w:r>
        <w:rPr>
          <w:rFonts w:asciiTheme="minorHAnsi" w:hAnsiTheme="minorHAnsi" w:cstheme="minorHAnsi"/>
          <w:caps/>
        </w:rPr>
        <w:t>NE</w:t>
      </w:r>
      <w:r w:rsidRPr="00A840FB">
        <w:rPr>
          <w:rFonts w:asciiTheme="minorHAnsi" w:hAnsiTheme="minorHAnsi" w:cstheme="minorHAnsi"/>
          <w:caps/>
        </w:rPr>
        <w:t>Budou-li</w:t>
      </w:r>
      <w:r w:rsidRPr="00B26AB4">
        <w:rPr>
          <w:rFonts w:asciiTheme="minorHAnsi" w:hAnsiTheme="minorHAnsi" w:cstheme="minorHAnsi"/>
        </w:rPr>
        <w:t xml:space="preserve"> splněny všechny výše uvedené podmínky </w:t>
      </w:r>
      <w:r>
        <w:rPr>
          <w:rFonts w:asciiTheme="minorHAnsi" w:hAnsiTheme="minorHAnsi" w:cstheme="minorHAnsi"/>
        </w:rPr>
        <w:t>(tedy o</w:t>
      </w:r>
      <w:r>
        <w:rPr>
          <w:rFonts w:asciiTheme="minorHAnsi" w:hAnsiTheme="minorHAnsi" w:cstheme="minorHAnsi"/>
          <w:color w:val="000000" w:themeColor="text1"/>
        </w:rPr>
        <w:t xml:space="preserve">sobě komise pro hlasování </w:t>
      </w:r>
      <w:r w:rsidR="006D32B2">
        <w:rPr>
          <w:rFonts w:asciiTheme="minorHAnsi" w:hAnsiTheme="minorHAnsi" w:cstheme="minorHAnsi"/>
          <w:color w:val="000000" w:themeColor="text1"/>
        </w:rPr>
        <w:t>neumožní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</w:rPr>
        <w:t xml:space="preserve"> u volebního stanoviště hlasovat) </w:t>
      </w:r>
      <w:r>
        <w:sym w:font="Wingdings 3" w:char="F096"/>
      </w:r>
      <w:r w:rsidRPr="00B26A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komise pro hlasování takovou osobu</w:t>
      </w:r>
      <w:r w:rsidRPr="00B26AB4">
        <w:rPr>
          <w:rFonts w:asciiTheme="minorHAnsi" w:hAnsiTheme="minorHAnsi" w:cstheme="minorHAnsi"/>
        </w:rPr>
        <w:t xml:space="preserve"> </w:t>
      </w:r>
      <w:r w:rsidRPr="00B26AB4">
        <w:rPr>
          <w:rFonts w:asciiTheme="minorHAnsi" w:hAnsiTheme="minorHAnsi" w:cstheme="minorHAnsi"/>
          <w:b/>
          <w:u w:val="single"/>
        </w:rPr>
        <w:t>zapíše</w:t>
      </w:r>
      <w:r w:rsidRPr="00B26AB4">
        <w:rPr>
          <w:rFonts w:asciiTheme="minorHAnsi" w:hAnsiTheme="minorHAnsi" w:cstheme="minorHAnsi"/>
        </w:rPr>
        <w:t xml:space="preserve"> do </w:t>
      </w:r>
      <w:r w:rsidRPr="00A840FB">
        <w:rPr>
          <w:rFonts w:asciiTheme="minorHAnsi" w:hAnsiTheme="minorHAnsi" w:cstheme="minorHAnsi"/>
        </w:rPr>
        <w:t>seznamu osob, kterým nebylo umožněno hlasovat u volebního stanoviště</w:t>
      </w:r>
      <w:r>
        <w:rPr>
          <w:rFonts w:asciiTheme="minorHAnsi" w:hAnsiTheme="minorHAnsi" w:cstheme="minorHAnsi"/>
        </w:rPr>
        <w:t>, přičemž uvede druh voleb, v nichž nebylo hlasování umožněno, a důvod pro který nebylo hlasování umožněno.</w:t>
      </w:r>
    </w:p>
    <w:p w:rsidR="002435F3" w:rsidRPr="00490297" w:rsidRDefault="002435F3" w:rsidP="00A840FB">
      <w:pPr>
        <w:jc w:val="both"/>
        <w:rPr>
          <w:rFonts w:asciiTheme="minorHAnsi" w:hAnsiTheme="minorHAnsi" w:cstheme="minorHAnsi"/>
          <w:caps/>
          <w:sz w:val="12"/>
          <w:szCs w:val="12"/>
        </w:rPr>
      </w:pPr>
    </w:p>
    <w:p w:rsidR="00904E7E" w:rsidRPr="00A840FB" w:rsidRDefault="00904E7E" w:rsidP="00A840FB">
      <w:pPr>
        <w:jc w:val="both"/>
        <w:rPr>
          <w:rFonts w:asciiTheme="minorHAnsi" w:hAnsiTheme="minorHAnsi" w:cstheme="minorHAnsi"/>
        </w:rPr>
      </w:pPr>
      <w:r w:rsidRPr="00A840FB">
        <w:rPr>
          <w:rFonts w:asciiTheme="minorHAnsi" w:hAnsiTheme="minorHAnsi" w:cstheme="minorHAnsi"/>
          <w:caps/>
        </w:rPr>
        <w:t>Budou-li</w:t>
      </w:r>
      <w:r w:rsidRPr="00B26AB4">
        <w:rPr>
          <w:rFonts w:asciiTheme="minorHAnsi" w:hAnsiTheme="minorHAnsi" w:cstheme="minorHAnsi"/>
        </w:rPr>
        <w:t xml:space="preserve"> splněny všechny výše uvedené podmínky </w:t>
      </w:r>
      <w:r>
        <w:sym w:font="Wingdings 3" w:char="F096"/>
      </w:r>
      <w:r w:rsidRPr="00B26A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komise pro hlasování</w:t>
      </w:r>
      <w:r w:rsidRPr="00B26AB4">
        <w:rPr>
          <w:rFonts w:asciiTheme="minorHAnsi" w:hAnsiTheme="minorHAnsi" w:cstheme="minorHAnsi"/>
        </w:rPr>
        <w:t xml:space="preserve"> oprávněného voliče </w:t>
      </w:r>
      <w:r w:rsidRPr="00B26AB4">
        <w:rPr>
          <w:rFonts w:asciiTheme="minorHAnsi" w:hAnsiTheme="minorHAnsi" w:cstheme="minorHAnsi"/>
          <w:b/>
          <w:u w:val="single"/>
        </w:rPr>
        <w:t>zapíše</w:t>
      </w:r>
      <w:r w:rsidRPr="00B26AB4">
        <w:rPr>
          <w:rFonts w:asciiTheme="minorHAnsi" w:hAnsiTheme="minorHAnsi" w:cstheme="minorHAnsi"/>
        </w:rPr>
        <w:t xml:space="preserve"> do </w:t>
      </w:r>
      <w:r w:rsidRPr="00A840FB">
        <w:rPr>
          <w:rFonts w:asciiTheme="minorHAnsi" w:hAnsiTheme="minorHAnsi" w:cstheme="minorHAnsi"/>
        </w:rPr>
        <w:t>seznamu oprávněných voličů, kteří hlasovali u volebního stanoviště.</w:t>
      </w:r>
    </w:p>
    <w:p w:rsidR="00904E7E" w:rsidRPr="00490297" w:rsidRDefault="00904E7E" w:rsidP="00904E7E">
      <w:pPr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:rsidR="002435F3" w:rsidRDefault="00FC0A5F" w:rsidP="00FC0A5F">
      <w:pPr>
        <w:shd w:val="clear" w:color="auto" w:fill="E7E6E6" w:themeFill="background2"/>
        <w:ind w:left="567"/>
        <w:jc w:val="both"/>
        <w:rPr>
          <w:rFonts w:asciiTheme="minorHAnsi" w:hAnsiTheme="minorHAnsi" w:cstheme="minorHAnsi"/>
          <w:u w:val="single"/>
        </w:rPr>
      </w:pPr>
      <w:r w:rsidRPr="00FC0A5F">
        <w:rPr>
          <w:rFonts w:asciiTheme="minorHAnsi" w:hAnsiTheme="minorHAnsi" w:cstheme="minorHAnsi"/>
        </w:rPr>
        <w:t xml:space="preserve">V této souvislosti považujeme za nezbytné uvést, že krajský úřad </w:t>
      </w:r>
      <w:r w:rsidR="002435F3" w:rsidRPr="00FC0A5F">
        <w:rPr>
          <w:rFonts w:asciiTheme="minorHAnsi" w:hAnsiTheme="minorHAnsi" w:cstheme="minorHAnsi"/>
          <w:u w:val="single"/>
        </w:rPr>
        <w:t>informaci o oprávněných voličích, kteří u volebního stanoviště hlasovali</w:t>
      </w:r>
      <w:r w:rsidR="00171DE9">
        <w:rPr>
          <w:rFonts w:asciiTheme="minorHAnsi" w:hAnsiTheme="minorHAnsi" w:cstheme="minorHAnsi"/>
          <w:u w:val="single"/>
        </w:rPr>
        <w:t>,</w:t>
      </w:r>
      <w:r w:rsidR="002435F3" w:rsidRPr="00FC0A5F">
        <w:rPr>
          <w:rFonts w:asciiTheme="minorHAnsi" w:hAnsiTheme="minorHAnsi" w:cstheme="minorHAnsi"/>
          <w:u w:val="single"/>
        </w:rPr>
        <w:t xml:space="preserve"> </w:t>
      </w:r>
      <w:r w:rsidRPr="00FC0A5F">
        <w:rPr>
          <w:rFonts w:asciiTheme="minorHAnsi" w:hAnsiTheme="minorHAnsi" w:cstheme="minorHAnsi"/>
          <w:b/>
          <w:u w:val="single"/>
        </w:rPr>
        <w:t>předá</w:t>
      </w:r>
      <w:r w:rsidRPr="00FC0A5F">
        <w:rPr>
          <w:rFonts w:asciiTheme="minorHAnsi" w:hAnsiTheme="minorHAnsi" w:cstheme="minorHAnsi"/>
          <w:u w:val="single"/>
        </w:rPr>
        <w:t xml:space="preserve"> </w:t>
      </w:r>
      <w:r w:rsidR="002435F3" w:rsidRPr="00FC0A5F">
        <w:rPr>
          <w:rFonts w:asciiTheme="minorHAnsi" w:hAnsiTheme="minorHAnsi" w:cstheme="minorHAnsi"/>
          <w:u w:val="single"/>
        </w:rPr>
        <w:t>obecním úřadům</w:t>
      </w:r>
      <w:r w:rsidR="002435F3" w:rsidRPr="00FC0A5F">
        <w:rPr>
          <w:rFonts w:asciiTheme="minorHAnsi" w:hAnsiTheme="minorHAnsi" w:cstheme="minorHAnsi"/>
        </w:rPr>
        <w:t xml:space="preserve"> příslušným podle místa pobytu oprávněného voliče. Obecní úřad</w:t>
      </w:r>
      <w:r w:rsidRPr="00FC0A5F">
        <w:rPr>
          <w:rFonts w:asciiTheme="minorHAnsi" w:hAnsiTheme="minorHAnsi" w:cstheme="minorHAnsi"/>
        </w:rPr>
        <w:t xml:space="preserve"> </w:t>
      </w:r>
      <w:r w:rsidR="002435F3" w:rsidRPr="00FC0A5F">
        <w:rPr>
          <w:rFonts w:asciiTheme="minorHAnsi" w:hAnsiTheme="minorHAnsi" w:cstheme="minorHAnsi"/>
        </w:rPr>
        <w:t xml:space="preserve">neprodleně </w:t>
      </w:r>
      <w:r w:rsidR="002435F3" w:rsidRPr="00FC0A5F">
        <w:rPr>
          <w:rFonts w:asciiTheme="minorHAnsi" w:hAnsiTheme="minorHAnsi" w:cstheme="minorHAnsi"/>
          <w:b/>
        </w:rPr>
        <w:t>informaci</w:t>
      </w:r>
      <w:r w:rsidR="002435F3" w:rsidRPr="00FC0A5F">
        <w:rPr>
          <w:rFonts w:asciiTheme="minorHAnsi" w:hAnsiTheme="minorHAnsi" w:cstheme="minorHAnsi"/>
        </w:rPr>
        <w:t xml:space="preserve"> o oprávněných voličích</w:t>
      </w:r>
      <w:r w:rsidR="00490297" w:rsidRPr="00FC0A5F">
        <w:rPr>
          <w:rFonts w:asciiTheme="minorHAnsi" w:hAnsiTheme="minorHAnsi" w:cstheme="minorHAnsi"/>
        </w:rPr>
        <w:t xml:space="preserve"> </w:t>
      </w:r>
      <w:r w:rsidR="00490297" w:rsidRPr="00FC0A5F">
        <w:rPr>
          <w:rFonts w:asciiTheme="minorHAnsi" w:hAnsiTheme="minorHAnsi" w:cstheme="minorHAnsi"/>
          <w:i/>
        </w:rPr>
        <w:t xml:space="preserve">(osobách v karanténě nebo izolaci z důvodu </w:t>
      </w:r>
      <w:proofErr w:type="spellStart"/>
      <w:r w:rsidR="00490297" w:rsidRPr="00FC0A5F">
        <w:rPr>
          <w:rFonts w:asciiTheme="minorHAnsi" w:hAnsiTheme="minorHAnsi" w:cstheme="minorHAnsi"/>
          <w:i/>
        </w:rPr>
        <w:t>covid</w:t>
      </w:r>
      <w:proofErr w:type="spellEnd"/>
      <w:r w:rsidR="00490297" w:rsidRPr="00FC0A5F">
        <w:rPr>
          <w:rFonts w:asciiTheme="minorHAnsi" w:hAnsiTheme="minorHAnsi" w:cstheme="minorHAnsi"/>
          <w:i/>
        </w:rPr>
        <w:t>-19)</w:t>
      </w:r>
      <w:r w:rsidR="002435F3" w:rsidRPr="00FC0A5F">
        <w:rPr>
          <w:rFonts w:asciiTheme="minorHAnsi" w:hAnsiTheme="minorHAnsi" w:cstheme="minorHAnsi"/>
        </w:rPr>
        <w:t>, kteří hlasovali u volebního stanoviště</w:t>
      </w:r>
      <w:r w:rsidR="002435F3" w:rsidRPr="00FC0A5F">
        <w:rPr>
          <w:rFonts w:asciiTheme="minorHAnsi" w:hAnsiTheme="minorHAnsi" w:cstheme="minorHAnsi"/>
          <w:u w:val="single"/>
        </w:rPr>
        <w:t xml:space="preserve"> </w:t>
      </w:r>
      <w:r w:rsidR="002435F3" w:rsidRPr="00FC0A5F">
        <w:rPr>
          <w:rFonts w:asciiTheme="minorHAnsi" w:hAnsiTheme="minorHAnsi" w:cstheme="minorHAnsi"/>
          <w:b/>
          <w:u w:val="single"/>
        </w:rPr>
        <w:t>přenese do výpisu ze stálého seznamu voličů určenou pro okrskovou volební komisi</w:t>
      </w:r>
      <w:r w:rsidR="002435F3" w:rsidRPr="00FC0A5F">
        <w:rPr>
          <w:rFonts w:asciiTheme="minorHAnsi" w:hAnsiTheme="minorHAnsi" w:cstheme="minorHAnsi"/>
        </w:rPr>
        <w:t xml:space="preserve"> (učiní u jména voliče poznámku)</w:t>
      </w:r>
      <w:r w:rsidR="00490297" w:rsidRPr="00FC0A5F">
        <w:rPr>
          <w:rFonts w:asciiTheme="minorHAnsi" w:hAnsiTheme="minorHAnsi" w:cstheme="minorHAnsi"/>
        </w:rPr>
        <w:t xml:space="preserve"> proto, aby bylo zabráněno případné dvojí volbě jednoho voliče</w:t>
      </w:r>
      <w:r w:rsidR="002435F3" w:rsidRPr="00FC0A5F">
        <w:rPr>
          <w:rFonts w:asciiTheme="minorHAnsi" w:hAnsiTheme="minorHAnsi" w:cstheme="minorHAnsi"/>
        </w:rPr>
        <w:t>.</w:t>
      </w:r>
    </w:p>
    <w:p w:rsidR="00904E7E" w:rsidRDefault="00904E7E" w:rsidP="00904E7E">
      <w:pPr>
        <w:rPr>
          <w:rFonts w:asciiTheme="minorHAnsi" w:hAnsiTheme="minorHAnsi" w:cstheme="minorHAnsi"/>
          <w:color w:val="000000" w:themeColor="text1"/>
        </w:rPr>
      </w:pPr>
    </w:p>
    <w:p w:rsidR="002435F3" w:rsidRPr="00B26AB4" w:rsidRDefault="002435F3" w:rsidP="002435F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StempelGaramondLTPro-Roman"/>
        </w:rPr>
        <w:t>V kladném případě (umožní-li k</w:t>
      </w:r>
      <w:r w:rsidRPr="00B26AB4">
        <w:rPr>
          <w:rFonts w:asciiTheme="minorHAnsi" w:hAnsiTheme="minorHAnsi" w:cs="StempelGaramondLTPro-Roman"/>
        </w:rPr>
        <w:t xml:space="preserve">omise pro hlasování </w:t>
      </w:r>
      <w:r>
        <w:rPr>
          <w:rFonts w:asciiTheme="minorHAnsi" w:hAnsiTheme="minorHAnsi" w:cs="StempelGaramondLTPro-Roman"/>
        </w:rPr>
        <w:t xml:space="preserve">oprávněnému voliči hlasování u volebního stanoviště) </w:t>
      </w:r>
      <w:r w:rsidRPr="00B26AB4">
        <w:rPr>
          <w:rFonts w:asciiTheme="minorHAnsi" w:hAnsiTheme="minorHAnsi" w:cs="StempelGaramondLTPro-Roman"/>
        </w:rPr>
        <w:t xml:space="preserve">vydá </w:t>
      </w:r>
      <w:r>
        <w:rPr>
          <w:rFonts w:asciiTheme="minorHAnsi" w:hAnsiTheme="minorHAnsi" w:cs="StempelGaramondLTPro-Roman"/>
        </w:rPr>
        <w:t>k</w:t>
      </w:r>
      <w:r w:rsidRPr="00B26AB4">
        <w:rPr>
          <w:rFonts w:asciiTheme="minorHAnsi" w:hAnsiTheme="minorHAnsi" w:cs="StempelGaramondLTPro-Roman"/>
        </w:rPr>
        <w:t>omise pro hlasování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nému voli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i pro volby, v nich</w:t>
      </w:r>
      <w:r w:rsidRPr="00B26AB4">
        <w:rPr>
          <w:rFonts w:asciiTheme="minorHAnsi" w:hAnsiTheme="minorHAnsi" w:cs="StempelGaramondLTPro-Roman+01"/>
        </w:rPr>
        <w:t xml:space="preserve">ž </w:t>
      </w:r>
      <w:r w:rsidRPr="00B26AB4">
        <w:rPr>
          <w:rFonts w:asciiTheme="minorHAnsi" w:hAnsiTheme="minorHAnsi" w:cs="StempelGaramondLTPro-Roman"/>
        </w:rPr>
        <w:t>je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 hlasovat, ú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>ední obálku ozna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enou ú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 xml:space="preserve">edním razítkem </w:t>
      </w:r>
      <w:r>
        <w:rPr>
          <w:rFonts w:asciiTheme="minorHAnsi" w:hAnsiTheme="minorHAnsi" w:cs="StempelGaramondLTPro-Roman"/>
        </w:rPr>
        <w:t>Krajského úřadu Libereckého kraje</w:t>
      </w:r>
      <w:r w:rsidRPr="00B26AB4">
        <w:rPr>
          <w:rFonts w:asciiTheme="minorHAnsi" w:hAnsiTheme="minorHAnsi" w:cs="StempelGaramondLTPro-Roman"/>
        </w:rPr>
        <w:t xml:space="preserve"> a v p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>ípad</w:t>
      </w:r>
      <w:r w:rsidRPr="00B26AB4">
        <w:rPr>
          <w:rFonts w:asciiTheme="minorHAnsi" w:hAnsiTheme="minorHAnsi" w:cs="StempelGaramondLTPro-Roman+01"/>
        </w:rPr>
        <w:t xml:space="preserve">ě </w:t>
      </w:r>
      <w:r w:rsidRPr="00B26AB4">
        <w:rPr>
          <w:rFonts w:asciiTheme="minorHAnsi" w:hAnsiTheme="minorHAnsi" w:cs="StempelGaramondLTPro-Roman"/>
        </w:rPr>
        <w:t>voleb do Senátu té</w:t>
      </w:r>
      <w:r w:rsidRPr="00B26AB4">
        <w:rPr>
          <w:rFonts w:asciiTheme="minorHAnsi" w:hAnsiTheme="minorHAnsi" w:cs="StempelGaramondLTPro-Roman+01"/>
        </w:rPr>
        <w:t>ž č</w:t>
      </w:r>
      <w:r w:rsidRPr="00B26AB4">
        <w:rPr>
          <w:rFonts w:asciiTheme="minorHAnsi" w:hAnsiTheme="minorHAnsi" w:cs="StempelGaramondLTPro-Roman"/>
        </w:rPr>
        <w:t>íslem volebního obvodu</w:t>
      </w:r>
      <w:r>
        <w:rPr>
          <w:rFonts w:asciiTheme="minorHAnsi" w:hAnsiTheme="minorHAnsi" w:cs="StempelGaramondLTPro-Roman"/>
        </w:rPr>
        <w:t xml:space="preserve"> (č. 36)</w:t>
      </w:r>
      <w:r w:rsidRPr="00B26AB4">
        <w:rPr>
          <w:rFonts w:asciiTheme="minorHAnsi" w:hAnsiTheme="minorHAnsi" w:cs="StempelGaramondLTPro-Roman"/>
        </w:rPr>
        <w:t>. Po</w:t>
      </w:r>
      <w:r w:rsidRPr="00B26AB4">
        <w:rPr>
          <w:rFonts w:asciiTheme="minorHAnsi" w:hAnsiTheme="minorHAnsi" w:cs="StempelGaramondLTPro-Roman+01"/>
        </w:rPr>
        <w:t>ž</w:t>
      </w:r>
      <w:r w:rsidRPr="00B26AB4">
        <w:rPr>
          <w:rFonts w:asciiTheme="minorHAnsi" w:hAnsiTheme="minorHAnsi" w:cs="StempelGaramondLTPro-Roman"/>
        </w:rPr>
        <w:t>ádá-li o to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ný voli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, poskytne mu  komise pro hlasování také hlasovací lístky.</w:t>
      </w:r>
    </w:p>
    <w:p w:rsidR="00904E7E" w:rsidRPr="00C108EC" w:rsidRDefault="00904E7E" w:rsidP="00904E7E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04E7E" w:rsidRDefault="00904E7E" w:rsidP="002435F3">
      <w:pPr>
        <w:jc w:val="both"/>
        <w:rPr>
          <w:rFonts w:asciiTheme="minorHAnsi" w:hAnsiTheme="minorHAnsi" w:cstheme="minorHAnsi"/>
          <w:color w:val="000000" w:themeColor="text1"/>
        </w:rPr>
      </w:pPr>
      <w:r w:rsidRPr="00CC0319">
        <w:rPr>
          <w:rFonts w:asciiTheme="minorHAnsi" w:hAnsiTheme="minorHAnsi" w:cstheme="minorHAnsi"/>
          <w:color w:val="000000" w:themeColor="text1"/>
        </w:rPr>
        <w:t xml:space="preserve">Při příjezdu k volebnímu stanovišti a odjezdu od něj se oprávněný volič </w:t>
      </w:r>
      <w:r>
        <w:rPr>
          <w:rFonts w:asciiTheme="minorHAnsi" w:hAnsiTheme="minorHAnsi" w:cstheme="minorHAnsi"/>
          <w:color w:val="000000" w:themeColor="text1"/>
        </w:rPr>
        <w:t xml:space="preserve">musí </w:t>
      </w:r>
      <w:r w:rsidRPr="00CC0319">
        <w:rPr>
          <w:rFonts w:asciiTheme="minorHAnsi" w:hAnsiTheme="minorHAnsi" w:cstheme="minorHAnsi"/>
          <w:color w:val="000000" w:themeColor="text1"/>
        </w:rPr>
        <w:t>řídí pokyny komise pro hlasování a vojáků v činné službě</w:t>
      </w:r>
      <w:r>
        <w:rPr>
          <w:rFonts w:asciiTheme="minorHAnsi" w:hAnsiTheme="minorHAnsi" w:cstheme="minorHAnsi"/>
          <w:color w:val="000000" w:themeColor="text1"/>
        </w:rPr>
        <w:t>,</w:t>
      </w:r>
      <w:r w:rsidRPr="00CC0319">
        <w:rPr>
          <w:rFonts w:asciiTheme="minorHAnsi" w:hAnsiTheme="minorHAnsi" w:cstheme="minorHAnsi"/>
          <w:color w:val="000000" w:themeColor="text1"/>
        </w:rPr>
        <w:t xml:space="preserve"> dohlížejících na provoz u volebního stanoviště</w:t>
      </w:r>
      <w:r>
        <w:rPr>
          <w:rFonts w:asciiTheme="minorHAnsi" w:hAnsiTheme="minorHAnsi" w:cstheme="minorHAnsi"/>
          <w:color w:val="000000" w:themeColor="text1"/>
        </w:rPr>
        <w:t xml:space="preserve"> a je povinen dodržovat protiepidemická opatření stanovená komisí pro hlasování.</w:t>
      </w:r>
    </w:p>
    <w:p w:rsidR="00221238" w:rsidRDefault="00221238" w:rsidP="00F81F7F">
      <w:pPr>
        <w:ind w:left="5529"/>
        <w:jc w:val="both"/>
      </w:pPr>
    </w:p>
    <w:p w:rsidR="00C108EC" w:rsidRDefault="00F81F7F" w:rsidP="00C108EC">
      <w:pPr>
        <w:pStyle w:val="Zpat"/>
        <w:rPr>
          <w:rFonts w:asciiTheme="minorHAnsi" w:hAnsiTheme="minorHAnsi" w:cstheme="minorHAnsi"/>
          <w:b/>
          <w:sz w:val="22"/>
          <w:szCs w:val="22"/>
        </w:rPr>
      </w:pPr>
      <w:r w:rsidRPr="00C108EC">
        <w:rPr>
          <w:rFonts w:asciiTheme="minorHAnsi" w:hAnsiTheme="minorHAnsi" w:cstheme="minorHAnsi"/>
          <w:b/>
        </w:rPr>
        <w:t xml:space="preserve"> </w:t>
      </w:r>
      <w:r w:rsidR="00C108EC" w:rsidRPr="00C108EC">
        <w:rPr>
          <w:rFonts w:asciiTheme="minorHAnsi" w:hAnsiTheme="minorHAnsi" w:cstheme="minorHAnsi"/>
          <w:b/>
        </w:rPr>
        <w:t>S případnými dotazy</w:t>
      </w:r>
      <w:r w:rsidR="00C108EC" w:rsidRPr="00C108EC">
        <w:rPr>
          <w:rFonts w:asciiTheme="minorHAnsi" w:hAnsiTheme="minorHAnsi" w:cstheme="minorHAnsi"/>
        </w:rPr>
        <w:t xml:space="preserve"> se lze obracet na č</w:t>
      </w:r>
      <w:r w:rsidR="00C108EC" w:rsidRPr="005A5350">
        <w:rPr>
          <w:rFonts w:asciiTheme="minorHAnsi" w:hAnsiTheme="minorHAnsi" w:cstheme="minorHAnsi"/>
          <w:sz w:val="22"/>
          <w:szCs w:val="22"/>
        </w:rPr>
        <w:t>.</w:t>
      </w:r>
      <w:r w:rsidR="00C108EC">
        <w:rPr>
          <w:rFonts w:asciiTheme="minorHAnsi" w:hAnsiTheme="minorHAnsi" w:cstheme="minorHAnsi"/>
          <w:sz w:val="22"/>
          <w:szCs w:val="22"/>
        </w:rPr>
        <w:t xml:space="preserve"> </w:t>
      </w:r>
      <w:r w:rsidR="00C108EC">
        <w:rPr>
          <w:rFonts w:asciiTheme="minorHAnsi" w:hAnsiTheme="minorHAnsi" w:cstheme="minorHAnsi"/>
          <w:sz w:val="22"/>
          <w:szCs w:val="22"/>
        </w:rPr>
        <w:sym w:font="Wingdings" w:char="F028"/>
      </w:r>
      <w:r w:rsidR="00C108EC" w:rsidRPr="005A5350">
        <w:rPr>
          <w:rFonts w:asciiTheme="minorHAnsi" w:hAnsiTheme="minorHAnsi" w:cstheme="minorHAnsi"/>
          <w:sz w:val="22"/>
          <w:szCs w:val="22"/>
        </w:rPr>
        <w:t xml:space="preserve"> </w:t>
      </w:r>
      <w:r w:rsidR="00C108EC" w:rsidRPr="005A5350">
        <w:rPr>
          <w:rFonts w:asciiTheme="minorHAnsi" w:hAnsiTheme="minorHAnsi" w:cstheme="minorHAnsi"/>
          <w:b/>
          <w:sz w:val="22"/>
          <w:szCs w:val="22"/>
        </w:rPr>
        <w:t>48 5226 434</w:t>
      </w:r>
      <w:r w:rsidR="00C108EC">
        <w:rPr>
          <w:rFonts w:asciiTheme="minorHAnsi" w:hAnsiTheme="minorHAnsi" w:cstheme="minorHAnsi"/>
          <w:b/>
          <w:sz w:val="22"/>
          <w:szCs w:val="22"/>
        </w:rPr>
        <w:t>.</w:t>
      </w:r>
    </w:p>
    <w:p w:rsidR="00FC0A5F" w:rsidRDefault="00FC0A5F" w:rsidP="00F81F7F">
      <w:pPr>
        <w:ind w:left="5529"/>
        <w:jc w:val="both"/>
        <w:rPr>
          <w:rFonts w:asciiTheme="minorHAnsi" w:hAnsiTheme="minorHAnsi" w:cstheme="minorHAnsi"/>
        </w:rPr>
      </w:pPr>
    </w:p>
    <w:p w:rsidR="00F81F7F" w:rsidRPr="00221238" w:rsidRDefault="00F81F7F" w:rsidP="00F81F7F">
      <w:pPr>
        <w:ind w:left="5529"/>
        <w:jc w:val="both"/>
        <w:rPr>
          <w:rFonts w:asciiTheme="minorHAnsi" w:hAnsiTheme="minorHAnsi" w:cstheme="minorHAnsi"/>
          <w:b/>
        </w:rPr>
      </w:pPr>
      <w:r w:rsidRPr="00221238">
        <w:rPr>
          <w:rFonts w:asciiTheme="minorHAnsi" w:hAnsiTheme="minorHAnsi" w:cstheme="minorHAnsi"/>
        </w:rPr>
        <w:t xml:space="preserve"> </w:t>
      </w:r>
      <w:r w:rsidR="00221238">
        <w:rPr>
          <w:rFonts w:asciiTheme="minorHAnsi" w:hAnsiTheme="minorHAnsi" w:cstheme="minorHAnsi"/>
        </w:rPr>
        <w:t xml:space="preserve">  </w:t>
      </w:r>
      <w:r w:rsidR="00C108EC">
        <w:rPr>
          <w:rFonts w:asciiTheme="minorHAnsi" w:hAnsiTheme="minorHAnsi" w:cstheme="minorHAnsi"/>
        </w:rPr>
        <w:t xml:space="preserve">    </w:t>
      </w:r>
      <w:r w:rsidR="00221238">
        <w:rPr>
          <w:rFonts w:asciiTheme="minorHAnsi" w:hAnsiTheme="minorHAnsi" w:cstheme="minorHAnsi"/>
        </w:rPr>
        <w:t xml:space="preserve"> </w:t>
      </w:r>
      <w:r w:rsidRPr="00221238">
        <w:rPr>
          <w:rFonts w:asciiTheme="minorHAnsi" w:hAnsiTheme="minorHAnsi" w:cstheme="minorHAnsi"/>
          <w:b/>
        </w:rPr>
        <w:t xml:space="preserve">JUDr. Jiří NĚMEC   </w:t>
      </w:r>
    </w:p>
    <w:p w:rsidR="001F2D8D" w:rsidRDefault="00F81F7F" w:rsidP="00F81F7F">
      <w:pPr>
        <w:ind w:left="5529"/>
        <w:jc w:val="both"/>
        <w:rPr>
          <w:rFonts w:asciiTheme="minorHAnsi" w:hAnsiTheme="minorHAnsi" w:cstheme="minorHAnsi"/>
          <w:b/>
        </w:rPr>
      </w:pPr>
      <w:r w:rsidRPr="00221238">
        <w:rPr>
          <w:rFonts w:asciiTheme="minorHAnsi" w:hAnsiTheme="minorHAnsi" w:cstheme="minorHAnsi"/>
          <w:b/>
        </w:rPr>
        <w:t>vedoucí správního odboru</w:t>
      </w:r>
    </w:p>
    <w:p w:rsidR="00FC0A5F" w:rsidRDefault="00FC0A5F" w:rsidP="00956945">
      <w:pPr>
        <w:spacing w:before="120"/>
        <w:jc w:val="both"/>
        <w:rPr>
          <w:rFonts w:asciiTheme="minorHAnsi" w:hAnsiTheme="minorHAnsi" w:cstheme="minorHAnsi"/>
        </w:rPr>
      </w:pPr>
    </w:p>
    <w:p w:rsidR="00FC0A5F" w:rsidRDefault="00FC0A5F" w:rsidP="00FC0A5F">
      <w:pPr>
        <w:jc w:val="both"/>
        <w:rPr>
          <w:rFonts w:asciiTheme="minorHAnsi" w:hAnsiTheme="minorHAnsi" w:cstheme="minorHAnsi"/>
        </w:rPr>
      </w:pPr>
    </w:p>
    <w:p w:rsidR="00FC0A5F" w:rsidRDefault="00956945" w:rsidP="00FC0A5F">
      <w:pPr>
        <w:jc w:val="both"/>
        <w:rPr>
          <w:rFonts w:asciiTheme="minorHAnsi" w:hAnsiTheme="minorHAnsi" w:cstheme="minorHAnsi"/>
          <w:b/>
          <w:i/>
          <w:color w:val="0000CC"/>
        </w:rPr>
      </w:pPr>
      <w:r w:rsidRPr="00956945">
        <w:rPr>
          <w:rFonts w:asciiTheme="minorHAnsi" w:hAnsiTheme="minorHAnsi" w:cstheme="minorHAnsi"/>
        </w:rPr>
        <w:t xml:space="preserve">Následuje </w:t>
      </w:r>
      <w:r w:rsidR="00B7424C" w:rsidRPr="00A51BAB">
        <w:rPr>
          <w:rFonts w:asciiTheme="minorHAnsi" w:hAnsiTheme="minorHAnsi" w:cstheme="minorHAnsi"/>
          <w:b/>
          <w:color w:val="0000CC"/>
        </w:rPr>
        <w:t>S</w:t>
      </w:r>
      <w:r w:rsidR="00B7424C" w:rsidRPr="00A51BAB">
        <w:rPr>
          <w:rFonts w:asciiTheme="minorHAnsi" w:hAnsiTheme="minorHAnsi" w:cstheme="minorHAnsi"/>
          <w:b/>
          <w:i/>
          <w:color w:val="0000CC"/>
        </w:rPr>
        <w:t>eznam obcí Libereckého kraje a jejich zařazení pro jednotlivá (okresní) volební stanoviště:</w:t>
      </w:r>
    </w:p>
    <w:p w:rsidR="00956945" w:rsidRPr="00956945" w:rsidRDefault="00956945" w:rsidP="0095694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56945">
        <w:rPr>
          <w:rFonts w:asciiTheme="minorHAnsi" w:hAnsiTheme="minorHAnsi" w:cstheme="minorHAnsi"/>
          <w:b/>
          <w:sz w:val="20"/>
          <w:szCs w:val="20"/>
        </w:rPr>
        <w:lastRenderedPageBreak/>
        <w:t xml:space="preserve">Volební stanoviště pro okres </w:t>
      </w:r>
      <w:r w:rsidRPr="00B42F31">
        <w:rPr>
          <w:rFonts w:asciiTheme="minorHAnsi" w:hAnsiTheme="minorHAnsi" w:cstheme="minorHAnsi"/>
          <w:b/>
          <w:caps/>
          <w:color w:val="0000CC"/>
          <w:sz w:val="20"/>
          <w:szCs w:val="20"/>
        </w:rPr>
        <w:t>česká lípa</w:t>
      </w:r>
      <w:r w:rsidRPr="00956945"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          </w:t>
      </w:r>
      <w:r w:rsidRPr="00956945">
        <w:rPr>
          <w:rFonts w:asciiTheme="minorHAnsi" w:hAnsiTheme="minorHAnsi" w:cstheme="minorHAnsi"/>
          <w:b/>
          <w:sz w:val="20"/>
          <w:szCs w:val="20"/>
        </w:rPr>
        <w:t xml:space="preserve">Volební stanoviště pro okres </w:t>
      </w:r>
      <w:r w:rsidRPr="00B42F31">
        <w:rPr>
          <w:rFonts w:asciiTheme="minorHAnsi" w:hAnsiTheme="minorHAnsi" w:cstheme="minorHAnsi"/>
          <w:b/>
          <w:caps/>
          <w:color w:val="0000CC"/>
          <w:sz w:val="20"/>
          <w:szCs w:val="20"/>
        </w:rPr>
        <w:t>liberec</w:t>
      </w:r>
    </w:p>
    <w:tbl>
      <w:tblPr>
        <w:tblW w:w="955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3175"/>
        <w:gridCol w:w="811"/>
        <w:gridCol w:w="360"/>
        <w:gridCol w:w="479"/>
        <w:gridCol w:w="3188"/>
        <w:gridCol w:w="811"/>
        <w:gridCol w:w="250"/>
      </w:tblGrid>
      <w:tr w:rsidR="00956945" w:rsidRPr="002E6058" w:rsidTr="00956945">
        <w:trPr>
          <w:cantSplit/>
          <w:trHeight w:hRule="exact" w:val="73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Poř. č.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Určeno pro oprávněné voliče s trvalým pobytem v obci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Volby do Senátu?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Poř. č.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Určeno pro oprávněné voliče s trvalým pobytem v obci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Volby do Senátu?</w:t>
            </w:r>
          </w:p>
        </w:tc>
        <w:tc>
          <w:tcPr>
            <w:tcW w:w="250" w:type="dxa"/>
            <w:vAlign w:val="bottom"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Bezděz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Blatce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Bílý Kostel nad Nisou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Blíževedly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Bílý Potok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Bohatice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Bulovka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Brniště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Cetenov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Cvikov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Černousy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Česká Lípa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Český Dub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Doksy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Čtveřín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Dubá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Dětřichov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Dubnice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Dlouhý Most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Hamr na Jezeře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Dolní Řasnice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Holany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Frýdlant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Horní Libchava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Habartice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Horní Police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Hejnice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Chlum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Heřmanice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Chotovice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Hlavice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Jestřebí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Hodkovice nad Mohelkou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Kamenický Šenov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Horní Řasnice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Kozly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Hrádek nad Nisou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Kravaře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Chotyně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Krompach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Chrastava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Kunratice u Cvikova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Jablonné v Podještědí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Kvítkov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Janovice v Podještědí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Janův Důl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Mařenice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Jeřmanice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Mimoň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Jindřichovice pod Smrkem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Noviny pod Ralskem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Kobyly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Nový Bor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Krásný Les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Nový Oldřichov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Kryštofovo Údolí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Okna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Křižany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Okrouhlá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Kunratice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Pertolitce</w:t>
            </w:r>
            <w:proofErr w:type="spellEnd"/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pod Ralskem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Lázně Libverda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Polevsko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Lažany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Provodín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Liberec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Prysk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Mníšek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Radvanec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Nová Ves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Ralsko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Nové Město pod Smrkem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Skalice u České Lípy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Oldřichov v Hájích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Skalka u Doks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Osečná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Sloup v Čechách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Paceřice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Slunečná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Pěnčín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Sosnová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Pertoltice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Stráž pod Ralskem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Proseč pod Ještědem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Stružnice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Příšovice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Stvolínky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Radimovice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Svojkov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Raspenava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Svor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Rynoltice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Tachov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Soběslavice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Tuhaň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Stráž nad Nisou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Velenice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Světlá pod Ještědem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Velký </w:t>
            </w:r>
            <w:proofErr w:type="spellStart"/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Valtinov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Svijanský Újezd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Volfartice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Svijany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Vrchovany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Sychrov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Zahrádky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Šimonovice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Zákupy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Višňová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Žandov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Vlastibořice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Ždírec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Všelibice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Zdislava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Žďárek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</w:tbl>
    <w:p w:rsidR="00B42F31" w:rsidRDefault="00B42F31" w:rsidP="002E605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6945" w:rsidRPr="00956945" w:rsidRDefault="00956945" w:rsidP="002E605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56945">
        <w:rPr>
          <w:rFonts w:asciiTheme="minorHAnsi" w:hAnsiTheme="minorHAnsi" w:cstheme="minorHAnsi"/>
          <w:b/>
          <w:sz w:val="20"/>
          <w:szCs w:val="20"/>
        </w:rPr>
        <w:lastRenderedPageBreak/>
        <w:t xml:space="preserve">Volební stanoviště pro okres </w:t>
      </w:r>
      <w:r w:rsidRPr="00B42F31">
        <w:rPr>
          <w:rFonts w:asciiTheme="minorHAnsi" w:hAnsiTheme="minorHAnsi" w:cstheme="minorHAnsi"/>
          <w:b/>
          <w:caps/>
          <w:color w:val="0000CC"/>
          <w:sz w:val="20"/>
          <w:szCs w:val="20"/>
        </w:rPr>
        <w:t>Jablonec nad Nisou</w:t>
      </w:r>
      <w:r w:rsidRPr="00B42F31">
        <w:rPr>
          <w:rFonts w:asciiTheme="minorHAnsi" w:hAnsiTheme="minorHAnsi" w:cstheme="minorHAnsi"/>
          <w:b/>
          <w:color w:val="0000CC"/>
          <w:sz w:val="20"/>
          <w:szCs w:val="20"/>
        </w:rPr>
        <w:t xml:space="preserve">            </w:t>
      </w:r>
      <w:r w:rsidRPr="00956945">
        <w:rPr>
          <w:rFonts w:asciiTheme="minorHAnsi" w:hAnsiTheme="minorHAnsi" w:cstheme="minorHAnsi"/>
          <w:b/>
          <w:sz w:val="20"/>
          <w:szCs w:val="20"/>
        </w:rPr>
        <w:t xml:space="preserve">Volební stanoviště pro okres </w:t>
      </w:r>
      <w:r w:rsidRPr="00B42F31">
        <w:rPr>
          <w:rFonts w:asciiTheme="minorHAnsi" w:hAnsiTheme="minorHAnsi" w:cstheme="minorHAnsi"/>
          <w:b/>
          <w:color w:val="0000CC"/>
          <w:sz w:val="20"/>
          <w:szCs w:val="20"/>
        </w:rPr>
        <w:t>SEMILY</w:t>
      </w:r>
    </w:p>
    <w:p w:rsidR="00956945" w:rsidRPr="00956945" w:rsidRDefault="00956945" w:rsidP="002E6058">
      <w:pPr>
        <w:jc w:val="both"/>
        <w:rPr>
          <w:rFonts w:asciiTheme="minorHAnsi" w:hAnsiTheme="minorHAnsi" w:cstheme="minorHAnsi"/>
          <w:sz w:val="4"/>
          <w:szCs w:val="4"/>
        </w:rPr>
      </w:pPr>
    </w:p>
    <w:tbl>
      <w:tblPr>
        <w:tblW w:w="930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3175"/>
        <w:gridCol w:w="811"/>
        <w:gridCol w:w="360"/>
        <w:gridCol w:w="479"/>
        <w:gridCol w:w="3188"/>
        <w:gridCol w:w="811"/>
      </w:tblGrid>
      <w:tr w:rsidR="00956945" w:rsidRPr="002E6058" w:rsidTr="00956945">
        <w:trPr>
          <w:trHeight w:hRule="exact" w:val="527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Poř. č.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Určeno pro oprávněné voliče s trvalým pobytem v obci</w:t>
            </w:r>
          </w:p>
        </w:tc>
        <w:tc>
          <w:tcPr>
            <w:tcW w:w="81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56945" w:rsidRPr="00141D8A" w:rsidRDefault="00956945" w:rsidP="00141D8A">
            <w:pPr>
              <w:ind w:left="113" w:right="113"/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141D8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 žádné z obcí okr</w:t>
            </w:r>
            <w:r w:rsidRPr="00141D8A">
              <w:rPr>
                <w:rFonts w:ascii="Calibri" w:hAnsi="Calibri" w:cs="Calibri"/>
                <w:b/>
                <w:bCs/>
                <w:color w:val="0000CC"/>
                <w:sz w:val="20"/>
                <w:szCs w:val="20"/>
              </w:rPr>
              <w:t>.  Jablonec nad Nisou</w:t>
            </w:r>
            <w:r w:rsidRPr="00141D8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a okr. </w:t>
            </w:r>
            <w:r w:rsidRPr="00141D8A">
              <w:rPr>
                <w:rFonts w:ascii="Calibri" w:hAnsi="Calibri" w:cs="Calibri"/>
                <w:b/>
                <w:bCs/>
                <w:color w:val="0000CC"/>
                <w:sz w:val="20"/>
                <w:szCs w:val="20"/>
              </w:rPr>
              <w:t xml:space="preserve">Semily </w:t>
            </w:r>
            <w:r w:rsidRPr="00141D8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se volby do Senátu </w:t>
            </w:r>
            <w:r w:rsidRPr="00141D8A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NEKONAJÍ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Poř. č.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Určeno pro oprávněné voliče s trvalým pobytem v obci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Albrechtice v Jizerských horách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Bělá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Bedřichov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Benecko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Dalešice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Benešov u Semil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Desná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Bozkov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Držkov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Bradlecká Lhota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Frýdštejn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Bukovina u Čisté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Jablonec nad Nisou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Bystrá nad Jizerou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Janov nad Nisou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Čistá u Horek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Jenišovice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Háje nad Jizerou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Jílové u Držkova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Harrachov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Jiřetín pod Bukovou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Holenice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Josefův Důl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Horka u Staré Paky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Koberovy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Horní Branná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Kořenov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Hrubá Skála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Líšný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Chuchelna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Loužnice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Jablonec nad Jizerou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Lučany nad Nisou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Jesenný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Malá Skála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Jestřábí v Krkonoších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Maršovice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Jilemnice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Nová Ves nad Nisou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Kacanovy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Pěnčín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Karlovice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Plavy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Klokočí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Pulečný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Košťálov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Radčice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Kruh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Rádlo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Ktová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Rychnov u Jablonce nad Nisou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Levínská</w:t>
            </w:r>
            <w:proofErr w:type="spellEnd"/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Olešnice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Skuhrov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Libštát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Smržovka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Lomnice nad Popelkou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Tanvald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Loučky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Velké Hamry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Martinice v Krkonoších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Vlastiboř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Mírová pod </w:t>
            </w:r>
            <w:proofErr w:type="spellStart"/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Kozákovem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Zásada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Modřišice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Zlatá Olešnice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Mříčná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Železný Brod</w:t>
            </w:r>
          </w:p>
        </w:tc>
        <w:tc>
          <w:tcPr>
            <w:tcW w:w="8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Nová Ves nad Popelkou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Ohrazenice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Olešnice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Paseky nad Jizerou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Peřimov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Poniklá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Přepeře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Příkrý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Radostná pod </w:t>
            </w:r>
            <w:proofErr w:type="spellStart"/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Kozákovem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Rakousy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Rokytnice nad Jizerou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Roprachtice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Rovensko pod Troskami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Roztoky u Jilemnice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Roztoky u Semil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Semily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Slaná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Stružinec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Studenec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Svojek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Syřenov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Tatobity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Troskovice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Turnov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Veselá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Víchová nad Jizerou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Vítkovice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Všeň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Vyskeř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Vysoké nad Jizerou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Záhoří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Žernov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56945" w:rsidRPr="00B42F31" w:rsidRDefault="00956945" w:rsidP="00956945">
      <w:pPr>
        <w:jc w:val="both"/>
        <w:rPr>
          <w:rFonts w:asciiTheme="minorHAnsi" w:hAnsiTheme="minorHAnsi" w:cstheme="minorHAnsi"/>
          <w:sz w:val="2"/>
          <w:szCs w:val="2"/>
        </w:rPr>
      </w:pPr>
    </w:p>
    <w:sectPr w:rsidR="00956945" w:rsidRPr="00B42F31" w:rsidSect="00956945">
      <w:footerReference w:type="default" r:id="rId9"/>
      <w:headerReference w:type="first" r:id="rId10"/>
      <w:pgSz w:w="11906" w:h="16838" w:code="9"/>
      <w:pgMar w:top="1418" w:right="1134" w:bottom="1276" w:left="1134" w:header="851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A5F" w:rsidRDefault="00FC0A5F">
      <w:r>
        <w:separator/>
      </w:r>
    </w:p>
  </w:endnote>
  <w:endnote w:type="continuationSeparator" w:id="0">
    <w:p w:rsidR="00FC0A5F" w:rsidRDefault="00FC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5F" w:rsidRPr="00221238" w:rsidRDefault="00FC0A5F" w:rsidP="00221238">
    <w:pPr>
      <w:pStyle w:val="Zpat"/>
      <w:jc w:val="center"/>
      <w:rPr>
        <w:rFonts w:asciiTheme="minorHAnsi" w:hAnsiTheme="minorHAnsi" w:cstheme="minorHAnsi"/>
        <w:sz w:val="22"/>
        <w:szCs w:val="22"/>
      </w:rPr>
    </w:pPr>
    <w:r>
      <w:rPr>
        <w:rStyle w:val="slostrnky"/>
        <w:rFonts w:asciiTheme="minorHAnsi" w:hAnsiTheme="minorHAnsi" w:cstheme="minorHAnsi"/>
        <w:sz w:val="22"/>
        <w:szCs w:val="22"/>
      </w:rPr>
      <w:t xml:space="preserve">- </w:t>
    </w:r>
    <w:r w:rsidRPr="00221238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Pr="00221238">
      <w:rPr>
        <w:rStyle w:val="slostrnky"/>
        <w:rFonts w:asciiTheme="minorHAnsi" w:hAnsiTheme="minorHAnsi" w:cstheme="minorHAnsi"/>
        <w:sz w:val="22"/>
        <w:szCs w:val="22"/>
      </w:rPr>
      <w:instrText xml:space="preserve"> PAGE </w:instrText>
    </w:r>
    <w:r w:rsidRPr="00221238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="006D32B2">
      <w:rPr>
        <w:rStyle w:val="slostrnky"/>
        <w:rFonts w:asciiTheme="minorHAnsi" w:hAnsiTheme="minorHAnsi" w:cstheme="minorHAnsi"/>
        <w:noProof/>
        <w:sz w:val="22"/>
        <w:szCs w:val="22"/>
      </w:rPr>
      <w:t>3</w:t>
    </w:r>
    <w:r w:rsidRPr="00221238">
      <w:rPr>
        <w:rStyle w:val="slostrnky"/>
        <w:rFonts w:asciiTheme="minorHAnsi" w:hAnsiTheme="minorHAnsi" w:cstheme="minorHAnsi"/>
        <w:sz w:val="22"/>
        <w:szCs w:val="22"/>
      </w:rPr>
      <w:fldChar w:fldCharType="end"/>
    </w:r>
    <w:r>
      <w:rPr>
        <w:rStyle w:val="slostrnky"/>
        <w:rFonts w:asciiTheme="minorHAnsi" w:hAnsiTheme="minorHAnsi" w:cstheme="minorHAnsi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A5F" w:rsidRDefault="00FC0A5F">
      <w:r>
        <w:separator/>
      </w:r>
    </w:p>
  </w:footnote>
  <w:footnote w:type="continuationSeparator" w:id="0">
    <w:p w:rsidR="00FC0A5F" w:rsidRDefault="00FC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5F" w:rsidRDefault="00FC0A5F" w:rsidP="006F4C7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-16511</wp:posOffset>
          </wp:positionV>
          <wp:extent cx="4676775" cy="213587"/>
          <wp:effectExtent l="0" t="0" r="0" b="0"/>
          <wp:wrapNone/>
          <wp:docPr id="19" name="obrázek 1" descr="sedy pruh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dy pruh barev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213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182245</wp:posOffset>
              </wp:positionV>
              <wp:extent cx="3886200" cy="228600"/>
              <wp:effectExtent l="0" t="0" r="3810" b="444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A5F" w:rsidRPr="00192F52" w:rsidRDefault="00FC0A5F" w:rsidP="00595CFF">
                          <w:pPr>
                            <w:rPr>
                              <w:b/>
                            </w:rPr>
                          </w:pPr>
                          <w:r w:rsidRPr="00192F52">
                            <w:t>správní odbor</w:t>
                          </w:r>
                        </w:p>
                      </w:txbxContent>
                    </wps:txbx>
                    <wps:bodyPr rot="0" vert="horz" wrap="square" lIns="144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54pt;margin-top:14.35pt;width:30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" filled="f" stroked="f">
              <v:textbox inset="4mm,0">
                <w:txbxContent>
                  <w:p w:rsidR="005A5350" w:rsidRPr="00192F52" w:rsidRDefault="005A5350" w:rsidP="00595CFF">
                    <w:pPr>
                      <w:rPr>
                        <w:b/>
                      </w:rPr>
                    </w:pPr>
                    <w:r w:rsidRPr="00192F52">
                      <w:t>správní odbor</w:t>
                    </w:r>
                  </w:p>
                </w:txbxContent>
              </v:textbox>
              <w10:wrap type="tight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17145</wp:posOffset>
              </wp:positionV>
              <wp:extent cx="3384550" cy="228600"/>
              <wp:effectExtent l="0" t="0" r="635" b="444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A5F" w:rsidRPr="008B3579" w:rsidRDefault="00FC0A5F" w:rsidP="00595CFF">
                          <w:pPr>
                            <w:rPr>
                              <w:b/>
                              <w:color w:val="4D4D4D"/>
                            </w:rPr>
                          </w:pPr>
                          <w:r w:rsidRPr="008B3579">
                            <w:rPr>
                              <w:b/>
                              <w:color w:val="4D4D4D"/>
                            </w:rPr>
                            <w:t>Krajský úřad Libereckého kraje</w:t>
                          </w:r>
                        </w:p>
                        <w:p w:rsidR="00FC0A5F" w:rsidRPr="003505C3" w:rsidRDefault="00FC0A5F" w:rsidP="00595CFF">
                          <w:pPr>
                            <w:rPr>
                              <w:rFonts w:ascii="Arial Narrow" w:hAnsi="Arial Narrow"/>
                              <w:b/>
                              <w:color w:val="4D4D4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44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27" type="#_x0000_t202" style="position:absolute;margin-left:54pt;margin-top:1.35pt;width:266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" filled="f" stroked="f">
              <v:textbox inset="4mm,0">
                <w:txbxContent>
                  <w:p w:rsidR="002E6058" w:rsidRPr="008B3579" w:rsidRDefault="002E6058" w:rsidP="00595CFF">
                    <w:pPr>
                      <w:rPr>
                        <w:b/>
                        <w:color w:val="4D4D4D"/>
                      </w:rPr>
                    </w:pPr>
                    <w:r w:rsidRPr="008B3579">
                      <w:rPr>
                        <w:b/>
                        <w:color w:val="4D4D4D"/>
                      </w:rPr>
                      <w:t>Krajský úřad Libereckého kraje</w:t>
                    </w:r>
                  </w:p>
                  <w:p w:rsidR="002E6058" w:rsidRPr="003505C3" w:rsidRDefault="002E6058" w:rsidP="00595CFF">
                    <w:pPr>
                      <w:rPr>
                        <w:rFonts w:ascii="Arial Narrow" w:hAnsi="Arial Narrow"/>
                        <w:b/>
                        <w:color w:val="4D4D4D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4895215</wp:posOffset>
          </wp:positionH>
          <wp:positionV relativeFrom="paragraph">
            <wp:posOffset>-180975</wp:posOffset>
          </wp:positionV>
          <wp:extent cx="1289050" cy="507365"/>
          <wp:effectExtent l="0" t="0" r="0" b="0"/>
          <wp:wrapNone/>
          <wp:docPr id="20" name="obrázek 25" descr="Logo_bare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barev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0A5F" w:rsidRDefault="00FC0A5F" w:rsidP="006F4C71">
    <w:pPr>
      <w:pStyle w:val="Zhlav"/>
    </w:pPr>
  </w:p>
  <w:p w:rsidR="00FC0A5F" w:rsidRPr="00956945" w:rsidRDefault="00FC0A5F" w:rsidP="006F4C71">
    <w:pPr>
      <w:pStyle w:val="Zhlav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32E3"/>
    <w:multiLevelType w:val="hybridMultilevel"/>
    <w:tmpl w:val="28EA0446"/>
    <w:lvl w:ilvl="0" w:tplc="1136C9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82E92"/>
    <w:multiLevelType w:val="hybridMultilevel"/>
    <w:tmpl w:val="A854272E"/>
    <w:lvl w:ilvl="0" w:tplc="EC0C3F28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D17B9"/>
    <w:multiLevelType w:val="hybridMultilevel"/>
    <w:tmpl w:val="CB1CA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E425C"/>
    <w:multiLevelType w:val="hybridMultilevel"/>
    <w:tmpl w:val="2108B4F2"/>
    <w:lvl w:ilvl="0" w:tplc="517A330E">
      <w:start w:val="1"/>
      <w:numFmt w:val="upperLetter"/>
      <w:lvlText w:val="%1."/>
      <w:lvlJc w:val="left"/>
      <w:pPr>
        <w:ind w:left="1145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C710A5B"/>
    <w:multiLevelType w:val="hybridMultilevel"/>
    <w:tmpl w:val="12C804CC"/>
    <w:lvl w:ilvl="0" w:tplc="DAFA44E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1036C"/>
    <w:multiLevelType w:val="hybridMultilevel"/>
    <w:tmpl w:val="66EE2776"/>
    <w:lvl w:ilvl="0" w:tplc="646E4C2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4D0E64"/>
    <w:multiLevelType w:val="hybridMultilevel"/>
    <w:tmpl w:val="AF9460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E6EE9"/>
    <w:multiLevelType w:val="hybridMultilevel"/>
    <w:tmpl w:val="55FCF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06ED0"/>
    <w:multiLevelType w:val="hybridMultilevel"/>
    <w:tmpl w:val="D2745A90"/>
    <w:lvl w:ilvl="0" w:tplc="D0FE45B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FE"/>
    <w:rsid w:val="00010DED"/>
    <w:rsid w:val="00022FD5"/>
    <w:rsid w:val="00026F3A"/>
    <w:rsid w:val="00043298"/>
    <w:rsid w:val="000501D1"/>
    <w:rsid w:val="00057A08"/>
    <w:rsid w:val="00087B4D"/>
    <w:rsid w:val="00095D5F"/>
    <w:rsid w:val="000A3EE2"/>
    <w:rsid w:val="000B5735"/>
    <w:rsid w:val="000C0141"/>
    <w:rsid w:val="000C778A"/>
    <w:rsid w:val="000D1E77"/>
    <w:rsid w:val="000D2EAF"/>
    <w:rsid w:val="000D4ACC"/>
    <w:rsid w:val="000D5822"/>
    <w:rsid w:val="000D6914"/>
    <w:rsid w:val="000E6209"/>
    <w:rsid w:val="000F2618"/>
    <w:rsid w:val="000F7FE0"/>
    <w:rsid w:val="00101424"/>
    <w:rsid w:val="00121AF2"/>
    <w:rsid w:val="001314B7"/>
    <w:rsid w:val="00134B23"/>
    <w:rsid w:val="00141D8A"/>
    <w:rsid w:val="00144AE3"/>
    <w:rsid w:val="001502E1"/>
    <w:rsid w:val="00163198"/>
    <w:rsid w:val="001669FC"/>
    <w:rsid w:val="00171DE9"/>
    <w:rsid w:val="001759C2"/>
    <w:rsid w:val="00192D91"/>
    <w:rsid w:val="00192F52"/>
    <w:rsid w:val="001B38D7"/>
    <w:rsid w:val="001C57FA"/>
    <w:rsid w:val="001C6BDB"/>
    <w:rsid w:val="001D6691"/>
    <w:rsid w:val="001F2D8D"/>
    <w:rsid w:val="001F45FF"/>
    <w:rsid w:val="001F7FDF"/>
    <w:rsid w:val="002011C4"/>
    <w:rsid w:val="00213F96"/>
    <w:rsid w:val="00221238"/>
    <w:rsid w:val="00236F49"/>
    <w:rsid w:val="002435F3"/>
    <w:rsid w:val="00247AD6"/>
    <w:rsid w:val="00250A7A"/>
    <w:rsid w:val="00252240"/>
    <w:rsid w:val="00255FD8"/>
    <w:rsid w:val="0025666C"/>
    <w:rsid w:val="00267300"/>
    <w:rsid w:val="00271BAC"/>
    <w:rsid w:val="0028419C"/>
    <w:rsid w:val="00290716"/>
    <w:rsid w:val="0029470F"/>
    <w:rsid w:val="002A5112"/>
    <w:rsid w:val="002C6A65"/>
    <w:rsid w:val="002D5C30"/>
    <w:rsid w:val="002D7B94"/>
    <w:rsid w:val="002E1DD1"/>
    <w:rsid w:val="002E374C"/>
    <w:rsid w:val="002E6058"/>
    <w:rsid w:val="002E6844"/>
    <w:rsid w:val="002F0AA9"/>
    <w:rsid w:val="002F1108"/>
    <w:rsid w:val="002F610A"/>
    <w:rsid w:val="00301D50"/>
    <w:rsid w:val="00302E6B"/>
    <w:rsid w:val="0030687B"/>
    <w:rsid w:val="00313287"/>
    <w:rsid w:val="00320212"/>
    <w:rsid w:val="00322DD7"/>
    <w:rsid w:val="0034161C"/>
    <w:rsid w:val="00371542"/>
    <w:rsid w:val="003749C8"/>
    <w:rsid w:val="00383C8F"/>
    <w:rsid w:val="00384FC8"/>
    <w:rsid w:val="00396D88"/>
    <w:rsid w:val="003A281B"/>
    <w:rsid w:val="003A593B"/>
    <w:rsid w:val="003A5ABF"/>
    <w:rsid w:val="003A71E5"/>
    <w:rsid w:val="003B25BB"/>
    <w:rsid w:val="003C196B"/>
    <w:rsid w:val="003C4218"/>
    <w:rsid w:val="003C462F"/>
    <w:rsid w:val="003C6B76"/>
    <w:rsid w:val="003D1CBF"/>
    <w:rsid w:val="003D23E5"/>
    <w:rsid w:val="003D5651"/>
    <w:rsid w:val="003E194B"/>
    <w:rsid w:val="003E276D"/>
    <w:rsid w:val="003E6A21"/>
    <w:rsid w:val="00402106"/>
    <w:rsid w:val="004525E5"/>
    <w:rsid w:val="00464C5F"/>
    <w:rsid w:val="00472920"/>
    <w:rsid w:val="004835DC"/>
    <w:rsid w:val="00490297"/>
    <w:rsid w:val="00492124"/>
    <w:rsid w:val="00497F07"/>
    <w:rsid w:val="004A233D"/>
    <w:rsid w:val="004A2C77"/>
    <w:rsid w:val="004A597A"/>
    <w:rsid w:val="004A5FD2"/>
    <w:rsid w:val="004B21E1"/>
    <w:rsid w:val="004C4514"/>
    <w:rsid w:val="004E3250"/>
    <w:rsid w:val="004E5DB7"/>
    <w:rsid w:val="004F2F1B"/>
    <w:rsid w:val="00505E24"/>
    <w:rsid w:val="00506A05"/>
    <w:rsid w:val="00506D0B"/>
    <w:rsid w:val="00507404"/>
    <w:rsid w:val="00513631"/>
    <w:rsid w:val="00516DE7"/>
    <w:rsid w:val="00527935"/>
    <w:rsid w:val="0053515A"/>
    <w:rsid w:val="005452C4"/>
    <w:rsid w:val="00547D95"/>
    <w:rsid w:val="00563883"/>
    <w:rsid w:val="00565DE3"/>
    <w:rsid w:val="0057494B"/>
    <w:rsid w:val="00581F20"/>
    <w:rsid w:val="00582F46"/>
    <w:rsid w:val="00585B58"/>
    <w:rsid w:val="00595CFF"/>
    <w:rsid w:val="00597FAE"/>
    <w:rsid w:val="005A5350"/>
    <w:rsid w:val="005A5984"/>
    <w:rsid w:val="005D5D46"/>
    <w:rsid w:val="005E79EA"/>
    <w:rsid w:val="005F1563"/>
    <w:rsid w:val="006107F8"/>
    <w:rsid w:val="00613311"/>
    <w:rsid w:val="00625A61"/>
    <w:rsid w:val="00630D69"/>
    <w:rsid w:val="00632CCC"/>
    <w:rsid w:val="0064198C"/>
    <w:rsid w:val="006452AB"/>
    <w:rsid w:val="00653A6E"/>
    <w:rsid w:val="006636AD"/>
    <w:rsid w:val="00671F8E"/>
    <w:rsid w:val="006863EE"/>
    <w:rsid w:val="00687C3D"/>
    <w:rsid w:val="0069017D"/>
    <w:rsid w:val="006977F3"/>
    <w:rsid w:val="006A6B74"/>
    <w:rsid w:val="006B6D08"/>
    <w:rsid w:val="006D276D"/>
    <w:rsid w:val="006D32B2"/>
    <w:rsid w:val="006D3814"/>
    <w:rsid w:val="006E0DA0"/>
    <w:rsid w:val="006F1360"/>
    <w:rsid w:val="006F4C71"/>
    <w:rsid w:val="0070287A"/>
    <w:rsid w:val="0071161A"/>
    <w:rsid w:val="007148BC"/>
    <w:rsid w:val="007163C8"/>
    <w:rsid w:val="0072269C"/>
    <w:rsid w:val="0072560C"/>
    <w:rsid w:val="0073246E"/>
    <w:rsid w:val="0074364A"/>
    <w:rsid w:val="00747829"/>
    <w:rsid w:val="00747AD0"/>
    <w:rsid w:val="00770387"/>
    <w:rsid w:val="0079720B"/>
    <w:rsid w:val="007A1ECC"/>
    <w:rsid w:val="007A7E4E"/>
    <w:rsid w:val="007C1CBB"/>
    <w:rsid w:val="007E1F2D"/>
    <w:rsid w:val="007E3573"/>
    <w:rsid w:val="007E5287"/>
    <w:rsid w:val="007F7036"/>
    <w:rsid w:val="0080246F"/>
    <w:rsid w:val="00803063"/>
    <w:rsid w:val="00804455"/>
    <w:rsid w:val="008142A8"/>
    <w:rsid w:val="008230CC"/>
    <w:rsid w:val="00825345"/>
    <w:rsid w:val="008372D3"/>
    <w:rsid w:val="00841D15"/>
    <w:rsid w:val="00844657"/>
    <w:rsid w:val="008756E8"/>
    <w:rsid w:val="008865B0"/>
    <w:rsid w:val="008927BD"/>
    <w:rsid w:val="00892AF6"/>
    <w:rsid w:val="008B3579"/>
    <w:rsid w:val="008B4E88"/>
    <w:rsid w:val="008C31BA"/>
    <w:rsid w:val="008C7B93"/>
    <w:rsid w:val="008D195E"/>
    <w:rsid w:val="008D65AF"/>
    <w:rsid w:val="008E4E56"/>
    <w:rsid w:val="008E51F9"/>
    <w:rsid w:val="008F54AF"/>
    <w:rsid w:val="008F62C2"/>
    <w:rsid w:val="008F6D2A"/>
    <w:rsid w:val="00904E68"/>
    <w:rsid w:val="00904E7E"/>
    <w:rsid w:val="009215FE"/>
    <w:rsid w:val="00925651"/>
    <w:rsid w:val="00954D18"/>
    <w:rsid w:val="00956945"/>
    <w:rsid w:val="00963B8E"/>
    <w:rsid w:val="00965423"/>
    <w:rsid w:val="00976A65"/>
    <w:rsid w:val="009850C8"/>
    <w:rsid w:val="00991BA7"/>
    <w:rsid w:val="009A0C18"/>
    <w:rsid w:val="009A54B8"/>
    <w:rsid w:val="009B0E2D"/>
    <w:rsid w:val="009B15E5"/>
    <w:rsid w:val="009B67AB"/>
    <w:rsid w:val="009D29CA"/>
    <w:rsid w:val="009D58D7"/>
    <w:rsid w:val="00A11A74"/>
    <w:rsid w:val="00A24169"/>
    <w:rsid w:val="00A36347"/>
    <w:rsid w:val="00A37CE2"/>
    <w:rsid w:val="00A43CD9"/>
    <w:rsid w:val="00A50986"/>
    <w:rsid w:val="00A51352"/>
    <w:rsid w:val="00A51BAB"/>
    <w:rsid w:val="00A6102D"/>
    <w:rsid w:val="00A61D84"/>
    <w:rsid w:val="00A8095F"/>
    <w:rsid w:val="00A840FB"/>
    <w:rsid w:val="00A91277"/>
    <w:rsid w:val="00AA7AD0"/>
    <w:rsid w:val="00B0562A"/>
    <w:rsid w:val="00B06D3F"/>
    <w:rsid w:val="00B1119D"/>
    <w:rsid w:val="00B22F07"/>
    <w:rsid w:val="00B2308F"/>
    <w:rsid w:val="00B24819"/>
    <w:rsid w:val="00B33AE9"/>
    <w:rsid w:val="00B36BDF"/>
    <w:rsid w:val="00B4233D"/>
    <w:rsid w:val="00B42A44"/>
    <w:rsid w:val="00B42F31"/>
    <w:rsid w:val="00B4388C"/>
    <w:rsid w:val="00B43A46"/>
    <w:rsid w:val="00B568FB"/>
    <w:rsid w:val="00B725EA"/>
    <w:rsid w:val="00B7424C"/>
    <w:rsid w:val="00B96094"/>
    <w:rsid w:val="00B97FD6"/>
    <w:rsid w:val="00BA7B6F"/>
    <w:rsid w:val="00BB01B6"/>
    <w:rsid w:val="00BB1AB8"/>
    <w:rsid w:val="00BC3D56"/>
    <w:rsid w:val="00BD08EA"/>
    <w:rsid w:val="00BD2BD0"/>
    <w:rsid w:val="00BD345D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1017A"/>
    <w:rsid w:val="00C108EC"/>
    <w:rsid w:val="00C12211"/>
    <w:rsid w:val="00C140D3"/>
    <w:rsid w:val="00C20FD4"/>
    <w:rsid w:val="00C22D59"/>
    <w:rsid w:val="00C2446C"/>
    <w:rsid w:val="00C34927"/>
    <w:rsid w:val="00C3703C"/>
    <w:rsid w:val="00C51B85"/>
    <w:rsid w:val="00C6370A"/>
    <w:rsid w:val="00C65A70"/>
    <w:rsid w:val="00C671F8"/>
    <w:rsid w:val="00C7247E"/>
    <w:rsid w:val="00C739D4"/>
    <w:rsid w:val="00C84292"/>
    <w:rsid w:val="00C901C3"/>
    <w:rsid w:val="00CA3E3F"/>
    <w:rsid w:val="00CA5C37"/>
    <w:rsid w:val="00CA6B5D"/>
    <w:rsid w:val="00CC3782"/>
    <w:rsid w:val="00CC561F"/>
    <w:rsid w:val="00CC5B60"/>
    <w:rsid w:val="00CD070E"/>
    <w:rsid w:val="00CD0DCE"/>
    <w:rsid w:val="00CD2DFB"/>
    <w:rsid w:val="00CF61B7"/>
    <w:rsid w:val="00D2404B"/>
    <w:rsid w:val="00D24B94"/>
    <w:rsid w:val="00D31C71"/>
    <w:rsid w:val="00D325C9"/>
    <w:rsid w:val="00D47842"/>
    <w:rsid w:val="00D47C55"/>
    <w:rsid w:val="00D52312"/>
    <w:rsid w:val="00D551E5"/>
    <w:rsid w:val="00D63E6D"/>
    <w:rsid w:val="00D66A80"/>
    <w:rsid w:val="00D66F7F"/>
    <w:rsid w:val="00D768B4"/>
    <w:rsid w:val="00D8166B"/>
    <w:rsid w:val="00DB456D"/>
    <w:rsid w:val="00DB5136"/>
    <w:rsid w:val="00DB6656"/>
    <w:rsid w:val="00DC4759"/>
    <w:rsid w:val="00DD6BFF"/>
    <w:rsid w:val="00DE5FEF"/>
    <w:rsid w:val="00E03557"/>
    <w:rsid w:val="00E0451C"/>
    <w:rsid w:val="00E07F00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09B3"/>
    <w:rsid w:val="00E64909"/>
    <w:rsid w:val="00E6509B"/>
    <w:rsid w:val="00E65BA9"/>
    <w:rsid w:val="00E74505"/>
    <w:rsid w:val="00E86F65"/>
    <w:rsid w:val="00E91955"/>
    <w:rsid w:val="00E92117"/>
    <w:rsid w:val="00E93A6F"/>
    <w:rsid w:val="00E952AE"/>
    <w:rsid w:val="00EB34BA"/>
    <w:rsid w:val="00EB66C2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361AC"/>
    <w:rsid w:val="00F5002E"/>
    <w:rsid w:val="00F53368"/>
    <w:rsid w:val="00F54523"/>
    <w:rsid w:val="00F62183"/>
    <w:rsid w:val="00F6244A"/>
    <w:rsid w:val="00F6555C"/>
    <w:rsid w:val="00F740AC"/>
    <w:rsid w:val="00F750D3"/>
    <w:rsid w:val="00F80C86"/>
    <w:rsid w:val="00F81F7F"/>
    <w:rsid w:val="00F846A3"/>
    <w:rsid w:val="00F859DA"/>
    <w:rsid w:val="00F92030"/>
    <w:rsid w:val="00F951E5"/>
    <w:rsid w:val="00FA610D"/>
    <w:rsid w:val="00FB013F"/>
    <w:rsid w:val="00FB04C3"/>
    <w:rsid w:val="00FC09A7"/>
    <w:rsid w:val="00FC0A5F"/>
    <w:rsid w:val="00FD2550"/>
    <w:rsid w:val="00FE6963"/>
    <w:rsid w:val="00FE7986"/>
    <w:rsid w:val="00FE7FE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8A7D177"/>
  <w15:docId w15:val="{0D2F386D-1F3C-424B-A564-A4D26266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D2E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2E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07F0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E07F00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0D2E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0D2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semiHidden/>
    <w:unhideWhenUsed/>
    <w:rsid w:val="005136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1363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0501D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904E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avni-odbor.kraj-lbc.cz/page1279/volby-2020-do-zastupitelstev-kraju/11-informace-pro-volice-v-karantene-nebo-izolaci-z-duvodu-covid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91730-5196-42BA-B598-E444B9D5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1572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"zde lze uvést Doporučeně"</vt:lpstr>
    </vt:vector>
  </TitlesOfParts>
  <Company>kulk</Company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"zde lze uvést Doporučeně"</dc:title>
  <dc:subject/>
  <dc:creator>Spanilá Veronika</dc:creator>
  <cp:keywords/>
  <dc:description>zde napište název odboru</dc:description>
  <cp:lastModifiedBy>Kroupová Pavlína</cp:lastModifiedBy>
  <cp:revision>14</cp:revision>
  <cp:lastPrinted>2020-08-31T15:37:00Z</cp:lastPrinted>
  <dcterms:created xsi:type="dcterms:W3CDTF">2020-08-31T08:23:00Z</dcterms:created>
  <dcterms:modified xsi:type="dcterms:W3CDTF">2020-09-14T10:32:00Z</dcterms:modified>
</cp:coreProperties>
</file>